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7D8D" w:rsidRPr="00163B47" w:rsidRDefault="000C451A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96D4269" wp14:editId="3F995F95">
            <wp:simplePos x="0" y="0"/>
            <wp:positionH relativeFrom="column">
              <wp:posOffset>-704850</wp:posOffset>
            </wp:positionH>
            <wp:positionV relativeFrom="paragraph">
              <wp:posOffset>-524510</wp:posOffset>
            </wp:positionV>
            <wp:extent cx="7595318" cy="11150221"/>
            <wp:effectExtent l="0" t="0" r="571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8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5318" cy="111502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7D8D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117D8D" w:rsidRPr="00163B47" w:rsidRDefault="00117D8D" w:rsidP="00117D8D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FE3298" w:rsidRDefault="00117D8D" w:rsidP="00117D8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17D8D" w:rsidRPr="00FE3298" w:rsidRDefault="00117D8D" w:rsidP="00117D8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:rsidR="00117D8D" w:rsidRPr="00FE3298" w:rsidRDefault="00117D8D" w:rsidP="00117D8D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:rsidR="00117D8D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117D8D" w:rsidRPr="00163B47" w:rsidRDefault="00117D8D" w:rsidP="00117D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0C451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36CB889C" wp14:editId="3944A6EF">
            <wp:simplePos x="0" y="0"/>
            <wp:positionH relativeFrom="column">
              <wp:posOffset>-752475</wp:posOffset>
            </wp:positionH>
            <wp:positionV relativeFrom="paragraph">
              <wp:posOffset>-534035</wp:posOffset>
            </wp:positionV>
            <wp:extent cx="7342496" cy="1057701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29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2496" cy="10577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117D8D" w:rsidRPr="00163B47" w:rsidRDefault="00117D8D" w:rsidP="00117D8D">
      <w:pPr>
        <w:numPr>
          <w:ilvl w:val="0"/>
          <w:numId w:val="28"/>
        </w:numPr>
        <w:tabs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117D8D" w:rsidRPr="00163B47" w:rsidRDefault="00117D8D" w:rsidP="00117D8D">
      <w:pPr>
        <w:numPr>
          <w:ilvl w:val="0"/>
          <w:numId w:val="28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117D8D" w:rsidRPr="00452051" w:rsidRDefault="00117D8D" w:rsidP="00117D8D">
      <w:pPr>
        <w:numPr>
          <w:ilvl w:val="0"/>
          <w:numId w:val="28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и управление</w:t>
      </w:r>
      <w:r w:rsidRPr="00452051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:rsidR="00117D8D" w:rsidRPr="00163B47" w:rsidRDefault="00117D8D" w:rsidP="00117D8D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117D8D" w:rsidRPr="00163B47" w:rsidRDefault="00117D8D" w:rsidP="00117D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117D8D" w:rsidRPr="00163B47" w:rsidTr="00BB30C3">
        <w:tc>
          <w:tcPr>
            <w:tcW w:w="4361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117D8D" w:rsidRPr="00163B47" w:rsidTr="00BB30C3">
        <w:tc>
          <w:tcPr>
            <w:tcW w:w="4361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Кузнецов В.П.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, профессор, зав.кафедрой</w:t>
            </w:r>
          </w:p>
        </w:tc>
        <w:tc>
          <w:tcPr>
            <w:tcW w:w="5492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117D8D" w:rsidRPr="00163B47" w:rsidTr="00BB30C3">
        <w:tc>
          <w:tcPr>
            <w:tcW w:w="4361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Андряшина Н.С., доцент</w:t>
            </w:r>
          </w:p>
        </w:tc>
        <w:tc>
          <w:tcPr>
            <w:tcW w:w="5492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117D8D" w:rsidRPr="00163B47" w:rsidTr="00BB30C3">
        <w:tc>
          <w:tcPr>
            <w:tcW w:w="4361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Гарина Е.П., доцент</w:t>
            </w:r>
          </w:p>
        </w:tc>
        <w:tc>
          <w:tcPr>
            <w:tcW w:w="5492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  <w:tr w:rsidR="00117D8D" w:rsidRPr="00163B47" w:rsidTr="00BB30C3">
        <w:tc>
          <w:tcPr>
            <w:tcW w:w="4361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Романовская Е.В., доцент</w:t>
            </w:r>
          </w:p>
        </w:tc>
        <w:tc>
          <w:tcPr>
            <w:tcW w:w="5492" w:type="dxa"/>
          </w:tcPr>
          <w:p w:rsidR="00117D8D" w:rsidRPr="00163B47" w:rsidRDefault="00117D8D" w:rsidP="00BB30C3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Экономики предприятия</w:t>
            </w:r>
          </w:p>
        </w:tc>
      </w:tr>
    </w:tbl>
    <w:p w:rsidR="00117D8D" w:rsidRPr="00163B47" w:rsidRDefault="00117D8D" w:rsidP="00117D8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452051" w:rsidRDefault="00117D8D" w:rsidP="00117D8D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Одобрена на заседании выпускающей кафедры </w:t>
      </w:r>
      <w:r>
        <w:rPr>
          <w:rFonts w:ascii="Times New Roman" w:eastAsia="Arial" w:hAnsi="Times New Roman"/>
          <w:sz w:val="24"/>
          <w:szCs w:val="24"/>
          <w:lang w:eastAsia="ru-RU"/>
        </w:rPr>
        <w:t>профессионального образования и управления образовательными системами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  (протокол №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1 от </w:t>
      </w:r>
      <w:r w:rsidR="00586E89">
        <w:rPr>
          <w:rFonts w:ascii="Times New Roman" w:eastAsia="Arial" w:hAnsi="Times New Roman"/>
          <w:sz w:val="24"/>
          <w:szCs w:val="24"/>
          <w:lang w:eastAsia="ru-RU"/>
        </w:rPr>
        <w:t>29.</w:t>
      </w:r>
      <w:r>
        <w:rPr>
          <w:rFonts w:ascii="Times New Roman" w:eastAsia="Arial" w:hAnsi="Times New Roman"/>
          <w:sz w:val="24"/>
          <w:szCs w:val="24"/>
          <w:lang w:eastAsia="ru-RU"/>
        </w:rPr>
        <w:t>0</w:t>
      </w:r>
      <w:r w:rsidR="00586E89">
        <w:rPr>
          <w:rFonts w:ascii="Times New Roman" w:eastAsia="Arial" w:hAnsi="Times New Roman"/>
          <w:sz w:val="24"/>
          <w:szCs w:val="24"/>
          <w:lang w:eastAsia="ru-RU"/>
        </w:rPr>
        <w:t>8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.2017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 xml:space="preserve"> г.)</w:t>
      </w:r>
    </w:p>
    <w:p w:rsidR="00117D8D" w:rsidRDefault="00117D8D" w:rsidP="00117D8D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117D8D" w:rsidRPr="00452051" w:rsidRDefault="00117D8D" w:rsidP="00117D8D">
      <w:pPr>
        <w:spacing w:after="0" w:line="360" w:lineRule="auto"/>
        <w:ind w:firstLine="709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452051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С.М. Маркова</w:t>
      </w:r>
      <w:r w:rsidRPr="00452051">
        <w:rPr>
          <w:rFonts w:ascii="Times New Roman" w:eastAsia="Arial" w:hAnsi="Times New Roman"/>
          <w:sz w:val="24"/>
          <w:szCs w:val="24"/>
          <w:lang w:eastAsia="ru-RU"/>
        </w:rPr>
        <w:t>/</w:t>
      </w:r>
    </w:p>
    <w:p w:rsidR="00117D8D" w:rsidRPr="00163B47" w:rsidRDefault="00117D8D" w:rsidP="00117D8D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 w:rsidRPr="00440DD6">
        <w:rPr>
          <w:rFonts w:ascii="Times New Roman" w:eastAsia="Times New Roman" w:hAnsi="Times New Roman"/>
          <w:sz w:val="24"/>
          <w:szCs w:val="24"/>
          <w:lang w:eastAsia="ru-RU"/>
        </w:rPr>
        <w:t xml:space="preserve"> 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D8D" w:rsidRPr="00163B47" w:rsidRDefault="00117D8D" w:rsidP="00117D8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117D8D" w:rsidRDefault="00117D8D" w:rsidP="00117D8D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17D8D" w:rsidRDefault="00117D8D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7F4F" w:rsidRDefault="005B7F4F" w:rsidP="005B7F4F">
      <w:pPr>
        <w:spacing w:after="0"/>
        <w:jc w:val="both"/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A64A1C" w:rsidRPr="00A64A1C" w:rsidRDefault="00A64A1C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стр.</w:t>
      </w:r>
    </w:p>
    <w:p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A64A1C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</w:t>
      </w:r>
      <w:r w:rsidR="00DC2A01">
        <w:rPr>
          <w:rFonts w:ascii="Times New Roman" w:eastAsia="Times New Roman" w:hAnsi="Times New Roman"/>
          <w:sz w:val="24"/>
          <w:szCs w:val="24"/>
          <w:lang w:eastAsia="ru-RU"/>
        </w:rPr>
        <w:t>щихся по освоению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FB4B64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FB4B64" w:rsidRDefault="00DB597C" w:rsidP="006B4B95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B4B95" w:rsidRPr="006B4B95">
        <w:rPr>
          <w:rFonts w:ascii="Times New Roman" w:eastAsia="Times New Roman" w:hAnsi="Times New Roman"/>
          <w:sz w:val="24"/>
          <w:szCs w:val="24"/>
        </w:rPr>
        <w:t>Организация произ</w:t>
      </w:r>
      <w:r w:rsidR="004109E6">
        <w:rPr>
          <w:rFonts w:ascii="Times New Roman" w:eastAsia="Times New Roman" w:hAnsi="Times New Roman"/>
          <w:sz w:val="24"/>
          <w:szCs w:val="24"/>
        </w:rPr>
        <w:t>водства 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FB4B64" w:rsidRDefault="00DB597C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Управление предприяти</w:t>
      </w:r>
      <w:r w:rsidR="004109E6">
        <w:rPr>
          <w:rFonts w:ascii="Times New Roman" w:eastAsia="Times New Roman" w:hAnsi="Times New Roman"/>
          <w:sz w:val="24"/>
          <w:szCs w:val="24"/>
        </w:rPr>
        <w:t>ем и технологический менеджмент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DB597C" w:rsidRPr="00FB4B64" w:rsidRDefault="001F4AFF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Организация, нормирование и опла</w:t>
      </w:r>
      <w:r w:rsidR="004109E6">
        <w:rPr>
          <w:rFonts w:ascii="Times New Roman" w:eastAsia="Times New Roman" w:hAnsi="Times New Roman"/>
          <w:sz w:val="24"/>
          <w:szCs w:val="24"/>
        </w:rPr>
        <w:t>та труда</w:t>
      </w:r>
      <w:r w:rsidR="00CA7F60">
        <w:rPr>
          <w:rFonts w:ascii="Times New Roman" w:eastAsia="Times New Roman" w:hAnsi="Times New Roman"/>
          <w:sz w:val="24"/>
          <w:szCs w:val="24"/>
        </w:rPr>
        <w:t xml:space="preserve"> </w:t>
      </w:r>
      <w:r w:rsidR="004109E6">
        <w:rPr>
          <w:rFonts w:ascii="Times New Roman" w:eastAsia="Times New Roman" w:hAnsi="Times New Roman"/>
          <w:sz w:val="24"/>
          <w:szCs w:val="24"/>
        </w:rPr>
        <w:t>на предприятиях отрасли</w:t>
      </w:r>
      <w:r w:rsidR="001E5AF5"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Комплексный ан</w:t>
      </w:r>
      <w:r w:rsidR="004109E6">
        <w:rPr>
          <w:rFonts w:ascii="Times New Roman" w:eastAsia="Times New Roman" w:hAnsi="Times New Roman"/>
          <w:sz w:val="24"/>
          <w:szCs w:val="24"/>
        </w:rPr>
        <w:t>ализ хозяйственной деятельности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7D793D" w:rsidRPr="00FB4B64" w:rsidRDefault="007D793D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1F4AFF" w:rsidRPr="00FB4B6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Социальн</w:t>
      </w:r>
      <w:r w:rsidR="004109E6">
        <w:rPr>
          <w:rFonts w:ascii="Times New Roman" w:eastAsia="Times New Roman" w:hAnsi="Times New Roman"/>
          <w:sz w:val="24"/>
          <w:szCs w:val="24"/>
        </w:rPr>
        <w:t>ая защита и благотворительность</w:t>
      </w: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B4B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FB4B64" w:rsidRPr="00FB4B64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48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FB4B6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Эко</w:t>
      </w:r>
      <w:r w:rsidR="004109E6">
        <w:rPr>
          <w:rFonts w:ascii="Times New Roman" w:eastAsia="Times New Roman" w:hAnsi="Times New Roman"/>
          <w:sz w:val="24"/>
          <w:szCs w:val="24"/>
        </w:rPr>
        <w:t>номическая безопасность бизнеса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FD7DEE">
        <w:rPr>
          <w:rFonts w:ascii="Times New Roman" w:eastAsia="Times New Roman" w:hAnsi="Times New Roman"/>
          <w:sz w:val="24"/>
          <w:szCs w:val="24"/>
        </w:rPr>
        <w:t>32</w:t>
      </w:r>
    </w:p>
    <w:p w:rsidR="00FB4B64" w:rsidRPr="004109E6" w:rsidRDefault="00FB4B64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09E6" w:rsidRPr="004109E6">
        <w:rPr>
          <w:rFonts w:ascii="Times New Roman" w:eastAsia="Times New Roman" w:hAnsi="Times New Roman"/>
          <w:sz w:val="24"/>
          <w:szCs w:val="24"/>
        </w:rPr>
        <w:t>Конструкторская, технологическая и организа</w:t>
      </w:r>
      <w:r w:rsidR="004109E6">
        <w:rPr>
          <w:rFonts w:ascii="Times New Roman" w:eastAsia="Times New Roman" w:hAnsi="Times New Roman"/>
          <w:sz w:val="24"/>
          <w:szCs w:val="24"/>
        </w:rPr>
        <w:t>ционная подготовка производства</w:t>
      </w:r>
      <w:r w:rsidRPr="00FB4B64">
        <w:rPr>
          <w:rFonts w:ascii="Times New Roman" w:eastAsia="Times New Roman" w:hAnsi="Times New Roman"/>
          <w:sz w:val="24"/>
          <w:szCs w:val="24"/>
        </w:rPr>
        <w:t>»</w:t>
      </w:r>
      <w:r>
        <w:rPr>
          <w:rFonts w:ascii="Times New Roman" w:eastAsia="Times New Roman" w:hAnsi="Times New Roman"/>
          <w:sz w:val="24"/>
          <w:szCs w:val="24"/>
        </w:rPr>
        <w:tab/>
      </w:r>
      <w:r w:rsidR="00FD7DEE">
        <w:rPr>
          <w:rFonts w:ascii="Times New Roman" w:eastAsia="Times New Roman" w:hAnsi="Times New Roman"/>
          <w:sz w:val="24"/>
          <w:szCs w:val="24"/>
        </w:rPr>
        <w:t>36</w:t>
      </w:r>
    </w:p>
    <w:p w:rsidR="004109E6" w:rsidRPr="00FB4B64" w:rsidRDefault="004109E6" w:rsidP="004109E6">
      <w:pPr>
        <w:numPr>
          <w:ilvl w:val="1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C22E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>Технологическая безопасность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4109E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40</w:t>
      </w:r>
    </w:p>
    <w:p w:rsidR="00505E08" w:rsidRPr="00DB597C" w:rsidRDefault="00505E08" w:rsidP="00505E0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F946A2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 по модулю………………………………………</w:t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FD7DEE">
        <w:rPr>
          <w:rFonts w:ascii="Times New Roman" w:eastAsia="Times New Roman" w:hAnsi="Times New Roman"/>
          <w:sz w:val="24"/>
          <w:szCs w:val="24"/>
          <w:lang w:eastAsia="ru-RU"/>
        </w:rPr>
        <w:t>44</w:t>
      </w:r>
    </w:p>
    <w:p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E5AF5" w:rsidRPr="00FC22ED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C22ED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</w:p>
    <w:p w:rsidR="00F50A49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будущий бакалавр профессионального обучения сможет выполнять профессионально-педагогическую деятельность.</w:t>
      </w:r>
    </w:p>
    <w:p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73376C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F50A49" w:rsidRPr="00163B47" w:rsidRDefault="00F50A49" w:rsidP="00F50A4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</w:t>
      </w:r>
      <w:r w:rsidR="00CA2871">
        <w:rPr>
          <w:rFonts w:ascii="Times New Roman" w:hAnsi="Times New Roman"/>
          <w:sz w:val="24"/>
          <w:szCs w:val="24"/>
        </w:rPr>
        <w:t>,</w:t>
      </w:r>
      <w:r w:rsidRPr="00F708A5">
        <w:rPr>
          <w:rFonts w:ascii="Times New Roman" w:hAnsi="Times New Roman"/>
          <w:sz w:val="24"/>
          <w:szCs w:val="24"/>
        </w:rPr>
        <w:t xml:space="preserve"> сформулированы образовательные результаты модуля.</w:t>
      </w:r>
    </w:p>
    <w:p w:rsidR="001F4AFF" w:rsidRPr="00F708A5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модуле присутству</w:t>
      </w:r>
      <w:r w:rsidR="00F50A49">
        <w:rPr>
          <w:rFonts w:ascii="Times New Roman" w:hAnsi="Times New Roman"/>
          <w:sz w:val="24"/>
          <w:szCs w:val="24"/>
        </w:rPr>
        <w:t>ю</w:t>
      </w:r>
      <w:r w:rsidRPr="00F708A5">
        <w:rPr>
          <w:rFonts w:ascii="Times New Roman" w:hAnsi="Times New Roman"/>
          <w:sz w:val="24"/>
          <w:szCs w:val="24"/>
        </w:rPr>
        <w:t>т базовый и вариативный блок</w:t>
      </w:r>
      <w:r w:rsidR="00F50A49">
        <w:rPr>
          <w:rFonts w:ascii="Times New Roman" w:hAnsi="Times New Roman"/>
          <w:sz w:val="24"/>
          <w:szCs w:val="24"/>
        </w:rPr>
        <w:t>и</w:t>
      </w:r>
      <w:r w:rsidRPr="00F708A5">
        <w:rPr>
          <w:rFonts w:ascii="Times New Roman" w:hAnsi="Times New Roman"/>
          <w:sz w:val="24"/>
          <w:szCs w:val="24"/>
        </w:rPr>
        <w:t xml:space="preserve">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</w:t>
      </w:r>
      <w:r w:rsidR="004109E6">
        <w:rPr>
          <w:rFonts w:ascii="Times New Roman" w:hAnsi="Times New Roman"/>
          <w:sz w:val="24"/>
          <w:szCs w:val="24"/>
        </w:rPr>
        <w:t>третьем</w:t>
      </w:r>
      <w:r w:rsidRPr="00F708A5">
        <w:rPr>
          <w:rFonts w:ascii="Times New Roman" w:hAnsi="Times New Roman"/>
          <w:sz w:val="24"/>
          <w:szCs w:val="24"/>
        </w:rPr>
        <w:t xml:space="preserve"> и </w:t>
      </w:r>
      <w:r w:rsidR="004109E6">
        <w:rPr>
          <w:rFonts w:ascii="Times New Roman" w:hAnsi="Times New Roman"/>
          <w:sz w:val="24"/>
          <w:szCs w:val="24"/>
        </w:rPr>
        <w:t xml:space="preserve">четвертом </w:t>
      </w:r>
      <w:r w:rsidRPr="00F708A5">
        <w:rPr>
          <w:rFonts w:ascii="Times New Roman" w:hAnsi="Times New Roman"/>
          <w:sz w:val="24"/>
          <w:szCs w:val="24"/>
        </w:rPr>
        <w:t>курс</w:t>
      </w:r>
      <w:r w:rsidR="004109E6">
        <w:rPr>
          <w:rFonts w:ascii="Times New Roman" w:hAnsi="Times New Roman"/>
          <w:sz w:val="24"/>
          <w:szCs w:val="24"/>
        </w:rPr>
        <w:t>ах</w:t>
      </w:r>
      <w:r w:rsidRPr="00F708A5">
        <w:rPr>
          <w:rFonts w:ascii="Times New Roman" w:hAnsi="Times New Roman"/>
          <w:sz w:val="24"/>
          <w:szCs w:val="24"/>
        </w:rPr>
        <w:t>.</w:t>
      </w:r>
    </w:p>
    <w:p w:rsidR="00DB597C" w:rsidRPr="00DB597C" w:rsidRDefault="001F4AFF" w:rsidP="00CA28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</w:t>
      </w:r>
      <w:r>
        <w:rPr>
          <w:rFonts w:ascii="Times New Roman" w:hAnsi="Times New Roman"/>
          <w:sz w:val="24"/>
          <w:szCs w:val="24"/>
        </w:rPr>
        <w:t xml:space="preserve"> направлению подготовки </w:t>
      </w:r>
      <w:r w:rsidR="00F50A49" w:rsidRPr="00163B47">
        <w:rPr>
          <w:rFonts w:ascii="Times New Roman" w:eastAsia="Times New Roman" w:hAnsi="Times New Roman"/>
          <w:sz w:val="24"/>
          <w:szCs w:val="24"/>
          <w:lang w:eastAsia="ru-RU"/>
        </w:rPr>
        <w:t>44.03.04 Профессиональное обучение (по отраслям).</w:t>
      </w:r>
      <w:r w:rsidR="00F50A4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/>
          <w:sz w:val="24"/>
          <w:szCs w:val="24"/>
        </w:rPr>
        <w:t xml:space="preserve">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F50A49">
        <w:rPr>
          <w:rFonts w:ascii="Times New Roman" w:hAnsi="Times New Roman"/>
          <w:sz w:val="24"/>
          <w:szCs w:val="24"/>
        </w:rPr>
        <w:t>4 года</w:t>
      </w:r>
      <w:r w:rsidRPr="00F708A5">
        <w:rPr>
          <w:rFonts w:ascii="Times New Roman" w:hAnsi="Times New Roman"/>
          <w:sz w:val="24"/>
          <w:szCs w:val="24"/>
        </w:rPr>
        <w:t>.</w:t>
      </w:r>
    </w:p>
    <w:p w:rsidR="00653E5B" w:rsidRPr="00F708A5" w:rsidRDefault="00653E5B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708A5">
        <w:rPr>
          <w:rFonts w:ascii="Times New Roman" w:hAnsi="Times New Roman"/>
          <w:b/>
          <w:sz w:val="24"/>
          <w:szCs w:val="24"/>
        </w:rPr>
        <w:t>целью</w:t>
      </w:r>
      <w:r w:rsidRPr="00F708A5">
        <w:rPr>
          <w:rFonts w:ascii="Times New Roman" w:hAnsi="Times New Roman"/>
          <w:sz w:val="24"/>
          <w:szCs w:val="24"/>
        </w:rPr>
        <w:t xml:space="preserve">: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F708A5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F708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2E6866" w:rsidRDefault="00DB597C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E686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E6866">
        <w:rPr>
          <w:rFonts w:ascii="Times New Roman" w:hAnsi="Times New Roman"/>
          <w:b/>
          <w:sz w:val="24"/>
          <w:szCs w:val="24"/>
        </w:rPr>
        <w:t>задачи</w:t>
      </w:r>
      <w:r w:rsidRPr="002E6866">
        <w:rPr>
          <w:rFonts w:ascii="Times New Roman" w:hAnsi="Times New Roman"/>
          <w:sz w:val="24"/>
          <w:szCs w:val="24"/>
        </w:rPr>
        <w:t>:</w:t>
      </w:r>
    </w:p>
    <w:p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lastRenderedPageBreak/>
        <w:t xml:space="preserve">1. Создать </w:t>
      </w:r>
      <w:r w:rsidR="006A6D25" w:rsidRPr="006A6D25">
        <w:rPr>
          <w:rFonts w:ascii="Times New Roman" w:hAnsi="Times New Roman"/>
          <w:sz w:val="24"/>
          <w:szCs w:val="24"/>
        </w:rPr>
        <w:t xml:space="preserve">обучающемуся </w:t>
      </w:r>
      <w:r w:rsidRPr="006A6D25">
        <w:rPr>
          <w:rFonts w:ascii="Times New Roman" w:hAnsi="Times New Roman"/>
          <w:sz w:val="24"/>
          <w:szCs w:val="24"/>
        </w:rPr>
        <w:t xml:space="preserve">условия для понимания основных теоретических понятий в области </w:t>
      </w:r>
      <w:r w:rsidR="006A6D25" w:rsidRPr="006A6D25">
        <w:rPr>
          <w:rFonts w:ascii="Times New Roman" w:hAnsi="Times New Roman"/>
          <w:sz w:val="24"/>
          <w:szCs w:val="24"/>
        </w:rPr>
        <w:t>организационно-управленческой деятельности</w:t>
      </w:r>
      <w:r w:rsidRPr="006A6D25">
        <w:rPr>
          <w:rFonts w:ascii="Times New Roman" w:hAnsi="Times New Roman"/>
          <w:sz w:val="24"/>
          <w:szCs w:val="24"/>
        </w:rPr>
        <w:t xml:space="preserve">. </w:t>
      </w:r>
    </w:p>
    <w:p w:rsidR="00FB4B64" w:rsidRPr="006A6D25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 xml:space="preserve">2. </w:t>
      </w:r>
      <w:r w:rsidR="006A6D25" w:rsidRPr="006A6D25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6A6D25">
        <w:rPr>
          <w:rFonts w:ascii="Times New Roman" w:hAnsi="Times New Roman"/>
          <w:sz w:val="24"/>
          <w:szCs w:val="24"/>
        </w:rPr>
        <w:t>формирования умений</w:t>
      </w:r>
      <w:r w:rsidR="006A6D25" w:rsidRPr="00163B47">
        <w:rPr>
          <w:rFonts w:ascii="Times New Roman" w:hAnsi="Times New Roman"/>
          <w:sz w:val="24"/>
          <w:szCs w:val="24"/>
        </w:rPr>
        <w:t>, необходимых для решения профессиональных задача в будущей педагогической деятельности</w:t>
      </w:r>
      <w:r w:rsidRPr="006A6D25">
        <w:rPr>
          <w:rFonts w:ascii="Times New Roman" w:hAnsi="Times New Roman"/>
          <w:sz w:val="24"/>
          <w:szCs w:val="24"/>
        </w:rPr>
        <w:t>.</w:t>
      </w:r>
    </w:p>
    <w:p w:rsidR="00FB4B64" w:rsidRDefault="00FB4B64" w:rsidP="00FB4B6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A6D25">
        <w:rPr>
          <w:rFonts w:ascii="Times New Roman" w:hAnsi="Times New Roman"/>
          <w:sz w:val="24"/>
          <w:szCs w:val="24"/>
        </w:rPr>
        <w:t>3.</w:t>
      </w:r>
      <w:r w:rsidR="006A6D25" w:rsidRPr="006A6D25">
        <w:rPr>
          <w:rFonts w:ascii="Times New Roman" w:hAnsi="Times New Roman"/>
          <w:sz w:val="24"/>
          <w:szCs w:val="24"/>
        </w:rPr>
        <w:t xml:space="preserve"> Создать предметную информационно-образовательную базу для формирования навыков применения организаторских способностей в области организации профессионально-педагогического процесса</w:t>
      </w:r>
      <w:r w:rsidRPr="006A6D2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B597C" w:rsidRPr="002E6866" w:rsidRDefault="00DB597C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45E41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ОК-3</w:t>
      </w:r>
      <w:r w:rsidR="00F45D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F45D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основы естественнонаучных и экономических знаний при оценке эффективности результатов деятельности в различных сферах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ОК-6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ОПК-1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осуществлять индивидуально-личностные концепции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ОПК-2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ОПК-7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ОПК-8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 готовность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моделировать стратегию и технологию общения для решения конкретных профессионально-педагогических задач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5B7F4F" w:rsidRPr="00FE7D94" w:rsidRDefault="005B7F4F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E7D94">
        <w:rPr>
          <w:rFonts w:ascii="Times New Roman" w:eastAsia="Times New Roman" w:hAnsi="Times New Roman"/>
          <w:sz w:val="24"/>
          <w:szCs w:val="24"/>
          <w:lang w:eastAsia="ru-RU"/>
        </w:rPr>
        <w:t xml:space="preserve">ПК-2 - </w:t>
      </w:r>
      <w:r w:rsidR="00FE7D94" w:rsidRP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 развивать профессионально важные и значимые качества личности будущих рабочих, служащих и специалистов среднего звена;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ПК-5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анализировать профессионально-педагогические ситуации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ПК-14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к применению технологий формирования креативных способностей при подготовке рабочих, служащих и специалистов среднего звена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ПК-15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ПК-16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</w: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430552" w:rsidRDefault="00430552" w:rsidP="005B7F4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30552">
        <w:rPr>
          <w:rFonts w:ascii="Times New Roman" w:eastAsia="Times New Roman" w:hAnsi="Times New Roman"/>
          <w:sz w:val="24"/>
          <w:szCs w:val="24"/>
          <w:lang w:eastAsia="ru-RU"/>
        </w:rPr>
        <w:t>ПК-17</w:t>
      </w:r>
      <w:r w:rsid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="00C5139A" w:rsidRPr="00C513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</w:r>
      <w:r w:rsidR="00FE7D9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E7D94" w:rsidRPr="00430552" w:rsidRDefault="00FE7D94" w:rsidP="00FE7D9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340"/>
        <w:gridCol w:w="1647"/>
        <w:gridCol w:w="1926"/>
        <w:gridCol w:w="2099"/>
      </w:tblGrid>
      <w:tr w:rsidR="00854B25" w:rsidRPr="00A6329C" w:rsidTr="00844C1C">
        <w:tc>
          <w:tcPr>
            <w:tcW w:w="841" w:type="dxa"/>
            <w:shd w:val="clear" w:color="auto" w:fill="auto"/>
          </w:tcPr>
          <w:p w:rsidR="00E222AB" w:rsidRPr="00A6329C" w:rsidRDefault="00E222AB" w:rsidP="00A632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40" w:type="dxa"/>
            <w:shd w:val="clear" w:color="auto" w:fill="auto"/>
          </w:tcPr>
          <w:p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47" w:type="dxa"/>
            <w:shd w:val="clear" w:color="auto" w:fill="auto"/>
          </w:tcPr>
          <w:p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A6329C" w:rsidRDefault="00E222AB" w:rsidP="00A6329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926" w:type="dxa"/>
          </w:tcPr>
          <w:p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9" w:type="dxa"/>
          </w:tcPr>
          <w:p w:rsidR="00E222AB" w:rsidRPr="00A6329C" w:rsidRDefault="00E222AB" w:rsidP="00A632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44C1C" w:rsidRPr="00A6329C" w:rsidTr="00844C1C">
        <w:trPr>
          <w:trHeight w:val="2289"/>
        </w:trPr>
        <w:tc>
          <w:tcPr>
            <w:tcW w:w="841" w:type="dxa"/>
            <w:tcBorders>
              <w:bottom w:val="single" w:sz="4" w:space="0" w:color="auto"/>
            </w:tcBorders>
            <w:shd w:val="clear" w:color="auto" w:fill="auto"/>
          </w:tcPr>
          <w:p w:rsidR="00844C1C" w:rsidRPr="00A6329C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33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4C1C" w:rsidRPr="0067130E" w:rsidRDefault="00844C1C" w:rsidP="00844C1C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7" w:type="dxa"/>
            <w:tcBorders>
              <w:bottom w:val="single" w:sz="4" w:space="0" w:color="auto"/>
            </w:tcBorders>
            <w:shd w:val="clear" w:color="auto" w:fill="auto"/>
          </w:tcPr>
          <w:p w:rsidR="00844C1C" w:rsidRPr="00A6329C" w:rsidRDefault="00A2259D" w:rsidP="00844C1C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</w:t>
            </w:r>
            <w:r w:rsidR="008D1AB9"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</w:t>
            </w:r>
            <w:r w:rsidR="008D1AB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ПК-1; </w:t>
            </w:r>
            <w:r w:rsidR="00844C1C"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ПК-14; ПК-15; ПК-16; ПК-17; </w:t>
            </w:r>
            <w:r w:rsidR="000E54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ПК-2; </w:t>
            </w:r>
            <w:r w:rsidR="00C333F4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ПК-12; </w:t>
            </w:r>
          </w:p>
          <w:p w:rsidR="000E5453" w:rsidRDefault="000E5453" w:rsidP="00844C1C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844C1C" w:rsidRPr="000E5453" w:rsidRDefault="00844C1C" w:rsidP="000E5453">
            <w:pPr>
              <w:jc w:val="center"/>
            </w:pPr>
          </w:p>
        </w:tc>
        <w:tc>
          <w:tcPr>
            <w:tcW w:w="1926" w:type="dxa"/>
          </w:tcPr>
          <w:p w:rsidR="00844C1C" w:rsidRPr="00013829" w:rsidRDefault="008D1AB9" w:rsidP="008D1A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844C1C" w:rsidRPr="006A6EA0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844C1C" w:rsidRPr="00433508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8D1AB9" w:rsidRPr="00A6329C" w:rsidTr="00844C1C">
        <w:trPr>
          <w:trHeight w:val="1826"/>
        </w:trPr>
        <w:tc>
          <w:tcPr>
            <w:tcW w:w="841" w:type="dxa"/>
            <w:shd w:val="clear" w:color="auto" w:fill="auto"/>
          </w:tcPr>
          <w:p w:rsidR="008D1AB9" w:rsidRPr="00A6329C" w:rsidRDefault="008D1AB9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340" w:type="dxa"/>
            <w:shd w:val="clear" w:color="auto" w:fill="auto"/>
          </w:tcPr>
          <w:p w:rsidR="008D1AB9" w:rsidRPr="00013829" w:rsidRDefault="008D1AB9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647" w:type="dxa"/>
            <w:shd w:val="clear" w:color="auto" w:fill="auto"/>
          </w:tcPr>
          <w:p w:rsidR="008D1AB9" w:rsidRPr="00A6329C" w:rsidRDefault="008D1AB9" w:rsidP="00431947">
            <w:pPr>
              <w:pStyle w:val="af5"/>
              <w:suppressAutoHyphens/>
              <w:spacing w:after="0" w:line="240" w:lineRule="auto"/>
              <w:ind w:left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ОК-3; ОК-6;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ОПК-2; ОПК-7; ОПК-8; ПК-5</w:t>
            </w:r>
            <w:r w:rsidR="0043194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ПК-17</w:t>
            </w:r>
            <w:r w:rsidR="000E545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; </w:t>
            </w:r>
          </w:p>
        </w:tc>
        <w:tc>
          <w:tcPr>
            <w:tcW w:w="1926" w:type="dxa"/>
          </w:tcPr>
          <w:p w:rsidR="008D1AB9" w:rsidRPr="00013829" w:rsidRDefault="008D1AB9" w:rsidP="008D1A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274088"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  <w:t>словесные методы, наглядные методы, метод проблемного обучения, выполнение творческих заданий, интерактивные лекции</w:t>
            </w:r>
            <w:r w:rsidRPr="0001382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2099" w:type="dxa"/>
          </w:tcPr>
          <w:p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Устное с</w:t>
            </w: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ообщение</w:t>
            </w:r>
          </w:p>
          <w:p w:rsidR="008D1AB9" w:rsidRPr="000361E6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8D1AB9" w:rsidRPr="00433508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722DEF" w:rsidRPr="00F708A5" w:rsidRDefault="00722DEF" w:rsidP="00645E4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="00146F86" w:rsidRPr="00146F86">
        <w:rPr>
          <w:rFonts w:ascii="Times New Roman" w:eastAsia="Times New Roman" w:hAnsi="Times New Roman"/>
          <w:sz w:val="24"/>
          <w:szCs w:val="24"/>
        </w:rPr>
        <w:t>Артемьева М</w:t>
      </w:r>
      <w:r w:rsidR="00FB4B64" w:rsidRPr="00146F86">
        <w:rPr>
          <w:rFonts w:ascii="Times New Roman" w:eastAsia="Times New Roman" w:hAnsi="Times New Roman"/>
          <w:sz w:val="24"/>
          <w:szCs w:val="24"/>
        </w:rPr>
        <w:t>.</w:t>
      </w:r>
      <w:r w:rsidR="00146F86">
        <w:rPr>
          <w:rFonts w:ascii="Times New Roman" w:hAnsi="Times New Roman"/>
          <w:sz w:val="24"/>
          <w:szCs w:val="24"/>
          <w:lang w:eastAsia="ru-RU"/>
        </w:rPr>
        <w:t>В</w:t>
      </w:r>
      <w:r w:rsidR="00FB4B64">
        <w:rPr>
          <w:rFonts w:ascii="Times New Roman" w:hAnsi="Times New Roman"/>
          <w:sz w:val="24"/>
          <w:szCs w:val="24"/>
          <w:lang w:eastAsia="ru-RU"/>
        </w:rPr>
        <w:t>.,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46F86">
        <w:rPr>
          <w:rFonts w:ascii="Times New Roman" w:hAnsi="Times New Roman"/>
          <w:sz w:val="24"/>
          <w:szCs w:val="24"/>
          <w:lang w:eastAsia="ru-RU"/>
        </w:rPr>
        <w:t>доцент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 w:rsidR="00FB4B64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722DEF" w:rsidRPr="00F708A5" w:rsidRDefault="00722DEF" w:rsidP="00645E4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Гарина Е.П., к.э.н., доцент кафедры Экономики предприятия</w:t>
      </w:r>
    </w:p>
    <w:p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Поташник Я.С., к.э.н., доцент кафедры Экономики предприятия</w:t>
      </w:r>
    </w:p>
    <w:p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Романовская Е.В., к.э.н., доцент кафедры Экономики предприятия</w:t>
      </w:r>
    </w:p>
    <w:p w:rsidR="00ED3527" w:rsidRPr="00047F5D" w:rsidRDefault="00ED3527" w:rsidP="00ED3527">
      <w:pPr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Кузнецова С.Н., к.э.н., доцент кафедры Экономики предприятия</w:t>
      </w:r>
    </w:p>
    <w:p w:rsidR="00ED3527" w:rsidRPr="00ED3527" w:rsidRDefault="00ED3527" w:rsidP="00ED3527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047F5D">
        <w:rPr>
          <w:rFonts w:ascii="Times New Roman" w:eastAsia="Times New Roman" w:hAnsi="Times New Roman"/>
          <w:sz w:val="24"/>
          <w:szCs w:val="24"/>
        </w:rPr>
        <w:t>Козлова Е.П., ст. преподаватель кафедры Экономики предприятия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F354AC" w:rsidRPr="00432258" w:rsidRDefault="000036B8" w:rsidP="00F354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374B8">
        <w:rPr>
          <w:rFonts w:ascii="Times New Roman" w:hAnsi="Times New Roman"/>
          <w:sz w:val="24"/>
          <w:szCs w:val="24"/>
        </w:rPr>
        <w:t>Для изучения</w:t>
      </w:r>
      <w:r w:rsidR="00F354AC" w:rsidRPr="004374B8">
        <w:rPr>
          <w:rFonts w:ascii="Times New Roman" w:hAnsi="Times New Roman"/>
          <w:sz w:val="24"/>
          <w:szCs w:val="24"/>
        </w:rPr>
        <w:t xml:space="preserve"> модуля необходимы знания</w:t>
      </w:r>
      <w:r w:rsidRPr="004374B8">
        <w:rPr>
          <w:rFonts w:ascii="Times New Roman" w:hAnsi="Times New Roman"/>
          <w:sz w:val="24"/>
          <w:szCs w:val="24"/>
        </w:rPr>
        <w:t>, полученные в ходе изучения модулей</w:t>
      </w:r>
      <w:r w:rsidR="00F354AC" w:rsidRPr="004374B8">
        <w:rPr>
          <w:rFonts w:ascii="Times New Roman" w:hAnsi="Times New Roman"/>
          <w:sz w:val="24"/>
          <w:szCs w:val="24"/>
        </w:rPr>
        <w:t xml:space="preserve"> </w:t>
      </w:r>
      <w:r w:rsidRPr="004374B8">
        <w:rPr>
          <w:rFonts w:ascii="Times New Roman" w:hAnsi="Times New Roman"/>
          <w:sz w:val="24"/>
          <w:szCs w:val="24"/>
        </w:rPr>
        <w:t>К.М.02 Основы научных знаний и К.М.07 Ос</w:t>
      </w:r>
      <w:r w:rsidR="004374B8" w:rsidRPr="004374B8">
        <w:rPr>
          <w:rFonts w:ascii="Times New Roman" w:hAnsi="Times New Roman"/>
          <w:sz w:val="24"/>
          <w:szCs w:val="24"/>
        </w:rPr>
        <w:t>новы экономической деятельности</w:t>
      </w:r>
      <w:r w:rsidR="00F354AC" w:rsidRPr="004374B8">
        <w:rPr>
          <w:rFonts w:ascii="Times New Roman" w:hAnsi="Times New Roman"/>
          <w:sz w:val="24"/>
          <w:szCs w:val="24"/>
        </w:rPr>
        <w:t>.</w:t>
      </w:r>
    </w:p>
    <w:p w:rsidR="00ED3527" w:rsidRDefault="00ED3527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E5453" w:rsidRDefault="000E5453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DB597C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46F86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D59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B597C" w:rsidRPr="00DB597C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17D8D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1908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952E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1908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DB597C" w:rsidRPr="00DB597C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908E4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563/15,6</w:t>
            </w:r>
          </w:p>
        </w:tc>
      </w:tr>
      <w:tr w:rsidR="001908E4" w:rsidRPr="00DB597C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08E4" w:rsidRPr="00DB597C" w:rsidRDefault="001908E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08E4" w:rsidRDefault="001908E4" w:rsidP="00146F8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43/1,2</w:t>
            </w:r>
          </w:p>
        </w:tc>
      </w:tr>
      <w:tr w:rsidR="00D10A31" w:rsidRPr="00DB597C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0A31" w:rsidRDefault="00D10A31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10A31" w:rsidRDefault="00FD7DE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0E545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700F5" w:rsidRPr="00410EEB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0E545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2"/>
        <w:gridCol w:w="32"/>
        <w:gridCol w:w="3119"/>
        <w:gridCol w:w="850"/>
        <w:gridCol w:w="992"/>
        <w:gridCol w:w="1276"/>
        <w:gridCol w:w="1134"/>
        <w:gridCol w:w="992"/>
        <w:gridCol w:w="1418"/>
        <w:gridCol w:w="992"/>
        <w:gridCol w:w="1116"/>
        <w:gridCol w:w="1512"/>
      </w:tblGrid>
      <w:tr w:rsidR="00DB597C" w:rsidRPr="00DF67E0" w:rsidTr="00DF67E0">
        <w:trPr>
          <w:trHeight w:val="302"/>
        </w:trPr>
        <w:tc>
          <w:tcPr>
            <w:tcW w:w="1352" w:type="dxa"/>
            <w:vMerge w:val="restart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151" w:type="dxa"/>
            <w:gridSpan w:val="2"/>
            <w:vMerge w:val="restart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6662" w:type="dxa"/>
            <w:gridSpan w:val="6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Трудоемкость  (з.е.)</w:t>
            </w:r>
          </w:p>
        </w:tc>
        <w:tc>
          <w:tcPr>
            <w:tcW w:w="1116" w:type="dxa"/>
            <w:vMerge w:val="restart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DB597C" w:rsidRPr="00DF67E0" w:rsidRDefault="00DB597C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F67E0" w:rsidRPr="00DF67E0" w:rsidTr="00DF67E0">
        <w:tc>
          <w:tcPr>
            <w:tcW w:w="135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6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F67E0" w:rsidRPr="00DF67E0" w:rsidTr="00DF67E0">
        <w:tc>
          <w:tcPr>
            <w:tcW w:w="135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76" w:type="dxa"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6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B597C" w:rsidRPr="00DF67E0" w:rsidTr="000E5453">
        <w:trPr>
          <w:trHeight w:val="228"/>
        </w:trPr>
        <w:tc>
          <w:tcPr>
            <w:tcW w:w="14785" w:type="dxa"/>
            <w:gridSpan w:val="12"/>
            <w:shd w:val="clear" w:color="auto" w:fill="auto"/>
            <w:vAlign w:val="center"/>
          </w:tcPr>
          <w:p w:rsidR="00DB597C" w:rsidRPr="00DF67E0" w:rsidRDefault="00DB597C" w:rsidP="00DF67E0">
            <w:pPr>
              <w:pStyle w:val="a4"/>
              <w:numPr>
                <w:ilvl w:val="0"/>
                <w:numId w:val="29"/>
              </w:numPr>
              <w:tabs>
                <w:tab w:val="left" w:pos="284"/>
              </w:tabs>
              <w:spacing w:after="0" w:line="240" w:lineRule="auto"/>
              <w:ind w:left="284" w:firstLine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DF67E0" w:rsidRPr="00DF67E0" w:rsidTr="00DF67E0">
        <w:trPr>
          <w:trHeight w:val="543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К.М.13.01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Организация производства на предприятиях отрасли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зачет,</w:t>
            </w:r>
          </w:p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экзамен,</w:t>
            </w:r>
          </w:p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курс. проект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DF67E0" w:rsidRPr="00470AA1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70AA1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rPr>
          <w:trHeight w:val="565"/>
        </w:trPr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К.М.13.02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Управление предприятием и технологический менеджмент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216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 xml:space="preserve">зачет с оценкой, экзамен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6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К.М.13.03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Организация, нормирование и оплата труда на предприятиях отрасли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К.М.13.04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Комплексный анализ хозяйственной деятельности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470AA1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FC22ED" w:rsidRPr="00DF67E0" w:rsidTr="000E5453">
        <w:trPr>
          <w:trHeight w:val="116"/>
        </w:trPr>
        <w:tc>
          <w:tcPr>
            <w:tcW w:w="14785" w:type="dxa"/>
            <w:gridSpan w:val="12"/>
            <w:shd w:val="clear" w:color="auto" w:fill="auto"/>
            <w:vAlign w:val="center"/>
          </w:tcPr>
          <w:p w:rsidR="00FC22ED" w:rsidRPr="00470AA1" w:rsidRDefault="00FC22ED" w:rsidP="00DF67E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</w:pPr>
            <w:r w:rsidRPr="00470AA1">
              <w:rPr>
                <w:rFonts w:ascii="Times New Roman" w:eastAsia="Times New Roman" w:hAnsi="Times New Roman"/>
                <w:caps/>
                <w:color w:val="000000" w:themeColor="text1"/>
                <w:lang w:eastAsia="ru-RU"/>
              </w:rPr>
              <w:t>2. Дисциплины по выбору (выбрать 1 из 2)</w:t>
            </w:r>
          </w:p>
        </w:tc>
      </w:tr>
      <w:tr w:rsidR="00DF67E0" w:rsidRPr="00DF67E0" w:rsidTr="00DF67E0">
        <w:trPr>
          <w:trHeight w:val="570"/>
        </w:trPr>
        <w:tc>
          <w:tcPr>
            <w:tcW w:w="135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К.М.13.ДВ.01.01</w:t>
            </w:r>
          </w:p>
        </w:tc>
        <w:tc>
          <w:tcPr>
            <w:tcW w:w="3151" w:type="dxa"/>
            <w:gridSpan w:val="2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Социальная защита и благотворительность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:rsidR="00DF67E0" w:rsidRPr="00DF67E0" w:rsidRDefault="00DF67E0" w:rsidP="00DF67E0">
            <w:pPr>
              <w:spacing w:line="240" w:lineRule="auto"/>
              <w:jc w:val="center"/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К.М.13.ДВ.01.02</w:t>
            </w:r>
          </w:p>
        </w:tc>
        <w:tc>
          <w:tcPr>
            <w:tcW w:w="3151" w:type="dxa"/>
            <w:gridSpan w:val="2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Экономическая безопасность бизнеса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DF67E0" w:rsidRPr="00DF67E0" w:rsidRDefault="00DF67E0" w:rsidP="00DF67E0">
            <w:pPr>
              <w:spacing w:line="240" w:lineRule="auto"/>
              <w:jc w:val="center"/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rPr>
          <w:trHeight w:val="538"/>
        </w:trPr>
        <w:tc>
          <w:tcPr>
            <w:tcW w:w="135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К.М.13.ДВ.01.03</w:t>
            </w:r>
          </w:p>
        </w:tc>
        <w:tc>
          <w:tcPr>
            <w:tcW w:w="3151" w:type="dxa"/>
            <w:gridSpan w:val="2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Конструкторская, технологическая и организационная подготовка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DF67E0" w:rsidRPr="00DF67E0" w:rsidRDefault="00DF67E0" w:rsidP="00DF67E0">
            <w:pPr>
              <w:spacing w:line="240" w:lineRule="auto"/>
              <w:jc w:val="center"/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DF67E0" w:rsidRPr="00DF67E0" w:rsidTr="00DF67E0">
        <w:trPr>
          <w:trHeight w:val="264"/>
        </w:trPr>
        <w:tc>
          <w:tcPr>
            <w:tcW w:w="135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К.М.13.ДВ.01.04</w:t>
            </w:r>
          </w:p>
        </w:tc>
        <w:tc>
          <w:tcPr>
            <w:tcW w:w="3151" w:type="dxa"/>
            <w:gridSpan w:val="2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Технологическая безопасность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470AA1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DF67E0" w:rsidRPr="00DF67E0" w:rsidRDefault="00DF67E0" w:rsidP="00DF67E0">
            <w:pPr>
              <w:spacing w:line="240" w:lineRule="auto"/>
              <w:jc w:val="center"/>
            </w:pPr>
            <w:r w:rsidRPr="00DF67E0"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  <w:tc>
          <w:tcPr>
            <w:tcW w:w="1116" w:type="dxa"/>
            <w:shd w:val="clear" w:color="auto" w:fill="auto"/>
          </w:tcPr>
          <w:p w:rsidR="00DF67E0" w:rsidRPr="00470AA1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70AA1">
              <w:rPr>
                <w:rFonts w:ascii="Times New Roman" w:hAnsi="Times New Roman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DF67E0">
              <w:rPr>
                <w:rFonts w:ascii="Times New Roman" w:hAnsi="Times New Roman"/>
                <w:color w:val="000000" w:themeColor="text1"/>
              </w:rPr>
              <w:t>ОР.1</w:t>
            </w:r>
          </w:p>
          <w:p w:rsidR="00DF67E0" w:rsidRPr="00DF67E0" w:rsidRDefault="00DF67E0" w:rsidP="00DF67E0">
            <w:pPr>
              <w:pStyle w:val="ConsPlusNormal"/>
              <w:rPr>
                <w:rFonts w:ascii="Times New Roman" w:hAnsi="Times New Roman"/>
                <w:caps/>
                <w:color w:val="000000" w:themeColor="text1"/>
                <w:sz w:val="22"/>
                <w:szCs w:val="22"/>
              </w:rPr>
            </w:pPr>
            <w:r w:rsidRPr="00DF67E0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ОР.2</w:t>
            </w:r>
          </w:p>
        </w:tc>
      </w:tr>
      <w:tr w:rsidR="005B7F4F" w:rsidRPr="00DF67E0" w:rsidTr="005B7F4F">
        <w:trPr>
          <w:trHeight w:val="538"/>
        </w:trPr>
        <w:tc>
          <w:tcPr>
            <w:tcW w:w="14785" w:type="dxa"/>
            <w:gridSpan w:val="12"/>
            <w:shd w:val="clear" w:color="auto" w:fill="auto"/>
            <w:vAlign w:val="center"/>
          </w:tcPr>
          <w:p w:rsidR="005B7F4F" w:rsidRPr="00470AA1" w:rsidRDefault="005B7F4F" w:rsidP="00DF67E0">
            <w:pPr>
              <w:pStyle w:val="a4"/>
              <w:spacing w:after="0" w:line="240" w:lineRule="auto"/>
              <w:ind w:left="426"/>
              <w:rPr>
                <w:rFonts w:ascii="Times New Roman" w:hAnsi="Times New Roman" w:cs="Times New Roman"/>
                <w:color w:val="000000" w:themeColor="text1"/>
              </w:rPr>
            </w:pPr>
            <w:r w:rsidRPr="00470AA1">
              <w:rPr>
                <w:rFonts w:ascii="Times New Roman" w:eastAsia="Times New Roman" w:hAnsi="Times New Roman" w:cs="Times New Roman"/>
                <w:caps/>
                <w:lang w:eastAsia="ru-RU"/>
              </w:rPr>
              <w:t>3.аттестация</w:t>
            </w:r>
          </w:p>
        </w:tc>
      </w:tr>
      <w:tr w:rsidR="00DF67E0" w:rsidRPr="00DF67E0" w:rsidTr="00DF67E0">
        <w:trPr>
          <w:trHeight w:val="1030"/>
        </w:trPr>
        <w:tc>
          <w:tcPr>
            <w:tcW w:w="1384" w:type="dxa"/>
            <w:gridSpan w:val="2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67E0">
              <w:rPr>
                <w:rFonts w:ascii="Times New Roman" w:hAnsi="Times New Roman"/>
              </w:rPr>
              <w:t>К.М.13.05 (К)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67E0">
              <w:rPr>
                <w:rFonts w:ascii="Times New Roman" w:hAnsi="Times New Roman"/>
              </w:rPr>
              <w:t>Экзамены по модулю "Организационно-управленческая деятельность на предприятиях отрасли"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7E0">
              <w:rPr>
                <w:rFonts w:ascii="Times New Roman" w:eastAsia="Times New Roman" w:hAnsi="Times New Roman"/>
                <w:lang w:eastAsia="ru-RU"/>
              </w:rPr>
              <w:t xml:space="preserve">экзамен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67E0" w:rsidRPr="00DF67E0" w:rsidRDefault="00DF67E0" w:rsidP="00DF67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16" w:type="dxa"/>
            <w:shd w:val="clear" w:color="auto" w:fill="auto"/>
          </w:tcPr>
          <w:p w:rsidR="00DF67E0" w:rsidRPr="00DF67E0" w:rsidRDefault="00470AA1" w:rsidP="00DF67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DF67E0" w:rsidRPr="00DF67E0" w:rsidRDefault="00DF67E0" w:rsidP="00DF67E0">
            <w:pPr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</w:p>
        </w:tc>
      </w:tr>
    </w:tbl>
    <w:p w:rsidR="00DB597C" w:rsidRPr="00887459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88745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887459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887459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8745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F91B9F" w:rsidRPr="00887459" w:rsidRDefault="00F91B9F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A1C30" w:rsidRPr="00887459" w:rsidRDefault="00AA1C30" w:rsidP="003F2172">
      <w:pPr>
        <w:pStyle w:val="a4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887459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887459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AA1C30" w:rsidRPr="00887459" w:rsidRDefault="00AA1C30" w:rsidP="00AA1C30">
      <w:pPr>
        <w:pStyle w:val="a4"/>
        <w:widowControl w:val="0"/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</w:p>
    <w:p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A1C30" w:rsidRPr="00887459" w:rsidRDefault="00AA1C30" w:rsidP="00AA1C30">
      <w:pPr>
        <w:widowControl w:val="0"/>
        <w:tabs>
          <w:tab w:val="left" w:pos="993"/>
        </w:tabs>
        <w:suppressAutoHyphens/>
        <w:autoSpaceDE w:val="0"/>
        <w:spacing w:line="240" w:lineRule="auto"/>
        <w:ind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  <w:lang w:eastAsia="ar-SA"/>
        </w:rPr>
        <w:t xml:space="preserve">4. </w:t>
      </w:r>
      <w:r w:rsidRPr="00887459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A1C30" w:rsidRPr="00887459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A1C30" w:rsidRPr="00F708A5" w:rsidRDefault="00AA1C30" w:rsidP="00ED3527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87459">
        <w:rPr>
          <w:rFonts w:ascii="Times New Roman" w:hAnsi="Times New Roman"/>
          <w:sz w:val="24"/>
          <w:szCs w:val="24"/>
        </w:rPr>
        <w:t>6. Промежуточный контроль по дисциплинам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производства на предприятиях отрасли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Управление предприятием и технологический менеджмент</w:t>
      </w:r>
      <w:r w:rsidR="00ED3527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, «Организация, нормирование и оплата труда на предприятиях отрасли»</w:t>
      </w:r>
      <w:r w:rsidR="00013829" w:rsidRPr="00887459">
        <w:rPr>
          <w:rFonts w:ascii="Times New Roman" w:hAnsi="Times New Roman"/>
          <w:sz w:val="24"/>
          <w:szCs w:val="24"/>
        </w:rPr>
        <w:t xml:space="preserve"> - экзамен</w:t>
      </w:r>
      <w:r w:rsidRPr="00887459">
        <w:rPr>
          <w:rFonts w:ascii="Times New Roman" w:hAnsi="Times New Roman"/>
          <w:sz w:val="24"/>
          <w:szCs w:val="24"/>
        </w:rPr>
        <w:t>,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r w:rsidR="00013829" w:rsidRPr="00887459">
        <w:rPr>
          <w:rFonts w:ascii="Times New Roman" w:hAnsi="Times New Roman"/>
          <w:sz w:val="24"/>
          <w:szCs w:val="24"/>
        </w:rPr>
        <w:t xml:space="preserve">дисциплине 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13829" w:rsidRPr="00887459">
        <w:rPr>
          <w:rFonts w:ascii="Times New Roman" w:eastAsia="Times New Roman" w:hAnsi="Times New Roman"/>
          <w:sz w:val="24"/>
          <w:szCs w:val="24"/>
          <w:lang w:eastAsia="ru-RU"/>
        </w:rPr>
        <w:t>Комплексный анализ хозяйственной деятельности</w:t>
      </w:r>
      <w:r w:rsidR="00E11B93" w:rsidRPr="008874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 xml:space="preserve">- </w:t>
      </w:r>
      <w:r w:rsidRPr="00887459">
        <w:rPr>
          <w:rFonts w:ascii="Times New Roman" w:hAnsi="Times New Roman"/>
          <w:sz w:val="24"/>
          <w:szCs w:val="24"/>
        </w:rPr>
        <w:t>зачет</w:t>
      </w:r>
      <w:r w:rsidR="00E11B93" w:rsidRPr="00887459">
        <w:rPr>
          <w:rFonts w:ascii="Times New Roman" w:hAnsi="Times New Roman"/>
          <w:sz w:val="24"/>
          <w:szCs w:val="24"/>
        </w:rPr>
        <w:t xml:space="preserve">, по всем </w:t>
      </w:r>
      <w:r w:rsidR="00013829" w:rsidRPr="00887459">
        <w:rPr>
          <w:rFonts w:ascii="Times New Roman" w:hAnsi="Times New Roman"/>
          <w:sz w:val="24"/>
          <w:szCs w:val="24"/>
        </w:rPr>
        <w:t>дисциплинам по выбору</w:t>
      </w:r>
      <w:r w:rsidR="00E11B93" w:rsidRPr="00887459">
        <w:rPr>
          <w:rFonts w:ascii="Times New Roman" w:hAnsi="Times New Roman"/>
          <w:sz w:val="24"/>
          <w:szCs w:val="24"/>
        </w:rPr>
        <w:t xml:space="preserve"> </w:t>
      </w:r>
      <w:r w:rsidR="00887459">
        <w:rPr>
          <w:rFonts w:ascii="Times New Roman" w:hAnsi="Times New Roman"/>
          <w:sz w:val="24"/>
          <w:szCs w:val="24"/>
        </w:rPr>
        <w:t>–</w:t>
      </w:r>
      <w:r w:rsidR="00013829" w:rsidRPr="00887459">
        <w:rPr>
          <w:rFonts w:ascii="Times New Roman" w:hAnsi="Times New Roman"/>
          <w:sz w:val="24"/>
          <w:szCs w:val="24"/>
        </w:rPr>
        <w:t xml:space="preserve"> </w:t>
      </w:r>
      <w:r w:rsidR="00E11B93" w:rsidRPr="00887459">
        <w:rPr>
          <w:rFonts w:ascii="Times New Roman" w:hAnsi="Times New Roman"/>
          <w:sz w:val="24"/>
          <w:szCs w:val="24"/>
        </w:rPr>
        <w:t>оценк</w:t>
      </w:r>
      <w:r w:rsidR="00013829" w:rsidRPr="00887459">
        <w:rPr>
          <w:rFonts w:ascii="Times New Roman" w:hAnsi="Times New Roman"/>
          <w:sz w:val="24"/>
          <w:szCs w:val="24"/>
        </w:rPr>
        <w:t>а</w:t>
      </w:r>
      <w:r w:rsidRPr="00887459">
        <w:rPr>
          <w:rFonts w:ascii="Times New Roman" w:hAnsi="Times New Roman"/>
          <w:sz w:val="24"/>
          <w:szCs w:val="24"/>
        </w:rPr>
        <w:t>.</w:t>
      </w:r>
      <w:r w:rsidRPr="0088745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887459">
        <w:rPr>
          <w:rFonts w:ascii="Times New Roman" w:hAnsi="Times New Roman"/>
          <w:sz w:val="24"/>
          <w:szCs w:val="24"/>
        </w:rPr>
        <w:t>Вопросы к зачетам и экзамен</w:t>
      </w:r>
      <w:r w:rsidR="00013829" w:rsidRPr="00887459">
        <w:rPr>
          <w:rFonts w:ascii="Times New Roman" w:hAnsi="Times New Roman"/>
          <w:sz w:val="24"/>
          <w:szCs w:val="24"/>
        </w:rPr>
        <w:t>ам</w:t>
      </w:r>
      <w:r w:rsidRPr="00887459">
        <w:rPr>
          <w:rFonts w:ascii="Times New Roman" w:hAnsi="Times New Roman"/>
          <w:sz w:val="24"/>
          <w:szCs w:val="24"/>
        </w:rPr>
        <w:t xml:space="preserve"> приведены</w:t>
      </w:r>
      <w:r w:rsidRPr="00194544">
        <w:rPr>
          <w:rFonts w:ascii="Times New Roman" w:hAnsi="Times New Roman"/>
          <w:sz w:val="24"/>
          <w:szCs w:val="24"/>
        </w:rPr>
        <w:t xml:space="preserve"> в ЭУМК, кроме того</w:t>
      </w:r>
      <w:r w:rsidR="00194544">
        <w:rPr>
          <w:rFonts w:ascii="Times New Roman" w:hAnsi="Times New Roman"/>
          <w:sz w:val="24"/>
          <w:szCs w:val="24"/>
        </w:rPr>
        <w:t>,</w:t>
      </w:r>
      <w:r w:rsidRPr="00194544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AA1C30" w:rsidRPr="00F708A5" w:rsidRDefault="00AA1C30" w:rsidP="00AA1C30">
      <w:pPr>
        <w:tabs>
          <w:tab w:val="left" w:pos="993"/>
        </w:tabs>
        <w:spacing w:line="240" w:lineRule="auto"/>
        <w:ind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7. 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</w:t>
      </w:r>
      <w:r w:rsidR="00E700F5" w:rsidRPr="00F708A5">
        <w:rPr>
          <w:rFonts w:ascii="Times New Roman" w:hAnsi="Times New Roman"/>
          <w:spacing w:val="4"/>
          <w:sz w:val="24"/>
          <w:szCs w:val="24"/>
        </w:rPr>
        <w:t>некоторые темы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</w:t>
      </w:r>
      <w:r w:rsidR="00E700F5">
        <w:rPr>
          <w:rFonts w:ascii="Times New Roman" w:hAnsi="Times New Roman"/>
          <w:spacing w:val="4"/>
          <w:sz w:val="24"/>
          <w:szCs w:val="24"/>
        </w:rPr>
        <w:t>обучающиеся изучают</w:t>
      </w:r>
      <w:r w:rsidRPr="00F708A5">
        <w:rPr>
          <w:rFonts w:ascii="Times New Roman" w:hAnsi="Times New Roman"/>
          <w:spacing w:val="4"/>
          <w:sz w:val="24"/>
          <w:szCs w:val="24"/>
        </w:rPr>
        <w:t xml:space="preserve"> самостоятельно по рекомендуемым источникам. </w:t>
      </w:r>
      <w:r w:rsidR="00F91B9F" w:rsidRPr="00F708A5">
        <w:rPr>
          <w:rFonts w:ascii="Times New Roman" w:hAnsi="Times New Roman"/>
          <w:sz w:val="24"/>
          <w:szCs w:val="24"/>
        </w:rPr>
        <w:t xml:space="preserve">При изучении </w:t>
      </w:r>
      <w:r w:rsidR="00F91B9F">
        <w:rPr>
          <w:rFonts w:ascii="Times New Roman" w:hAnsi="Times New Roman"/>
          <w:sz w:val="24"/>
          <w:szCs w:val="24"/>
        </w:rPr>
        <w:t xml:space="preserve">разделов и </w:t>
      </w:r>
      <w:r w:rsidR="00F91B9F" w:rsidRPr="00F708A5">
        <w:rPr>
          <w:rFonts w:ascii="Times New Roman" w:hAnsi="Times New Roman"/>
          <w:sz w:val="24"/>
          <w:szCs w:val="24"/>
        </w:rPr>
        <w:t>тем</w:t>
      </w:r>
      <w:r w:rsidR="00F91B9F">
        <w:rPr>
          <w:rFonts w:ascii="Times New Roman" w:hAnsi="Times New Roman"/>
          <w:sz w:val="24"/>
          <w:szCs w:val="24"/>
        </w:rPr>
        <w:t xml:space="preserve"> курсов обучающиеся обращаются</w:t>
      </w:r>
      <w:r w:rsidRPr="00F708A5">
        <w:rPr>
          <w:rFonts w:ascii="Times New Roman" w:hAnsi="Times New Roman"/>
          <w:sz w:val="24"/>
          <w:szCs w:val="24"/>
        </w:rPr>
        <w:t xml:space="preserve"> к учебникам, учебным пособиям и рекомендованным электронным ресурсам</w:t>
      </w:r>
      <w:r w:rsidR="00F91B9F">
        <w:rPr>
          <w:rFonts w:ascii="Times New Roman" w:hAnsi="Times New Roman"/>
          <w:sz w:val="24"/>
          <w:szCs w:val="24"/>
        </w:rPr>
        <w:t>.</w:t>
      </w:r>
      <w:r w:rsidRPr="00F708A5">
        <w:rPr>
          <w:rFonts w:ascii="Times New Roman" w:hAnsi="Times New Roman"/>
          <w:sz w:val="24"/>
          <w:szCs w:val="24"/>
        </w:rPr>
        <w:t xml:space="preserve"> </w:t>
      </w:r>
    </w:p>
    <w:p w:rsidR="00AA1C30" w:rsidRPr="00F708A5" w:rsidRDefault="00AA1C30" w:rsidP="00AA1C30">
      <w:pPr>
        <w:tabs>
          <w:tab w:val="left" w:pos="993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8. По каждой дисциплине в ЭУМК приведен рейтинг-план дисциплины. </w:t>
      </w:r>
    </w:p>
    <w:p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B251D" w:rsidRDefault="001B251D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E5AF5" w:rsidRDefault="00DB597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="001E5AF5" w:rsidRPr="00FC22ED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162A8C" w:rsidRP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2A8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E03990" w:rsidRPr="00E03990">
        <w:rPr>
          <w:rFonts w:ascii="Times New Roman" w:eastAsia="Times New Roman" w:hAnsi="Times New Roman"/>
          <w:b/>
          <w:sz w:val="24"/>
          <w:szCs w:val="24"/>
        </w:rPr>
        <w:t>Организация производства на предприятиях отрасли</w:t>
      </w:r>
      <w:r w:rsidRPr="00162A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2A8C" w:rsidRPr="0079438C" w:rsidRDefault="00162A8C" w:rsidP="00162A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35655" w:rsidRPr="003A3C86" w:rsidRDefault="00835655" w:rsidP="0083565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AC647C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1C740B" w:rsidRDefault="001C740B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AC647C" w:rsidRPr="003A3C86" w:rsidRDefault="00AC647C" w:rsidP="00AC647C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E7893" w:rsidRPr="00835655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="007E7893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C740B"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 w:rsid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AC647C" w:rsidRPr="003A3C86" w:rsidRDefault="004E7BD7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Цель дисциплины</w:t>
      </w:r>
      <w:r w:rsidR="00DD11BC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–</w:t>
      </w:r>
      <w:r w:rsidRPr="004E7BD7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</w:t>
      </w:r>
      <w:r w:rsidRPr="004E7B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</w:t>
      </w:r>
      <w:r w:rsidR="00AC647C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C647C" w:rsidRPr="003A3C86" w:rsidRDefault="00AC647C" w:rsidP="00AC647C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системного подхода к изучению вопросов организации производства,</w:t>
      </w:r>
    </w:p>
    <w:p w:rsidR="007E7893" w:rsidRPr="007E7893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способности анализировать сущность производственных процессов,</w:t>
      </w:r>
    </w:p>
    <w:p w:rsidR="00AC647C" w:rsidRPr="003A3C86" w:rsidRDefault="007E7893" w:rsidP="00CC2873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360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</w:t>
      </w:r>
      <w:r w:rsidR="00DD11BC" w:rsidRPr="007E789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использования.</w:t>
      </w:r>
    </w:p>
    <w:p w:rsidR="00AC647C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E5453" w:rsidRDefault="000E5453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AC647C" w:rsidRPr="003A3C86" w:rsidRDefault="00AC647C" w:rsidP="00AC647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835655" w:rsidRDefault="00835655" w:rsidP="00162A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162A8C" w:rsidRPr="00433508" w:rsidTr="00436ECD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433508" w:rsidRDefault="00162A8C" w:rsidP="007454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43350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A7F60" w:rsidRPr="00433508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F60" w:rsidRPr="0067130E" w:rsidRDefault="00CA7F60" w:rsidP="00CA7F60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433508" w:rsidRDefault="00CA7F60" w:rsidP="00CA7F6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F60" w:rsidRPr="00433508" w:rsidRDefault="00CA7F60" w:rsidP="00CA7F6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36EC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производства на предприятиях отрасли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F60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 xml:space="preserve">ОПК-1; </w:t>
            </w:r>
            <w:r w:rsidR="0073092A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CA7F60" w:rsidRPr="006A6EA0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CA7F60" w:rsidRPr="00433508" w:rsidTr="00B6524E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A6329C" w:rsidRDefault="00CA7F60" w:rsidP="00CA7F6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013829" w:rsidRDefault="00CA7F60" w:rsidP="00CA7F6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8A6572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F60" w:rsidRPr="00433508" w:rsidRDefault="00CA7F60" w:rsidP="00094F56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Pr="004E7BD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организации производственного процесса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F60" w:rsidRPr="00433508" w:rsidRDefault="00CA7F6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87459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CA7F60" w:rsidRPr="000361E6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CA7F60" w:rsidRPr="00433508" w:rsidRDefault="00CA7F60" w:rsidP="00CA7F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62A8C" w:rsidRPr="0043350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62A8C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162A8C" w:rsidRPr="00147C6A" w:rsidTr="00287080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62A8C" w:rsidRPr="00147C6A" w:rsidTr="00287080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2A8C" w:rsidRPr="00147C6A" w:rsidTr="00287080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A8C" w:rsidRPr="00147C6A" w:rsidRDefault="00162A8C" w:rsidP="007454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4473" w:rsidRPr="00147C6A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584473" w:rsidP="003C0BC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 курса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4473" w:rsidRPr="00147C6A" w:rsidRDefault="00147C6A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4473" w:rsidRPr="00147C6A" w:rsidRDefault="00147C6A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473" w:rsidRPr="00147C6A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473" w:rsidRPr="00147C6A" w:rsidRDefault="00147C6A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305608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72</w:t>
            </w:r>
          </w:p>
        </w:tc>
      </w:tr>
      <w:tr w:rsidR="00863B44" w:rsidRPr="00147C6A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1.1. Производственные системы предприятий различных отраслей промышленности.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147C6A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63B44" w:rsidRPr="00147C6A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5A3DA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Сущность и принципы организации производственного процесса.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7454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63B44" w:rsidRPr="00147C6A" w:rsidTr="005A3DA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1.3. Типы, формы и методы организации производства. Система категорий, основные элементы и принципы эффективной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63B44" w:rsidRPr="00147C6A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58447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1.4. Организация подготовки производства к выпуску новой продукции. Оценка и анализ уровня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84473" w:rsidRPr="00147C6A" w:rsidTr="0028708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Сущность организации процесса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147C6A" w:rsidP="007454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147C6A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584473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147C6A" w:rsidP="005844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305608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95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Предприятие как объект организации производства. </w:t>
            </w:r>
            <w:r w:rsidR="005A3DAF"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Этапы развития</w:t>
            </w: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теории </w:t>
            </w: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организации производства; научные основы организации производства.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863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5A3DA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2.2. Организаци</w:t>
            </w:r>
            <w:r w:rsidR="005A3DAF"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я</w:t>
            </w: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процессов основного производства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2.3. Организация производства в первичных звеньях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2.4. Организация вспомогательных производств и обслуживающих хозяйств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98650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2.5. Совершенствование организации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63B44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863B44" w:rsidP="00C45F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color w:val="000000"/>
                <w:sz w:val="24"/>
                <w:szCs w:val="24"/>
              </w:rPr>
              <w:t>2.6. Организация труда персонала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B44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863B44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B44" w:rsidRPr="00147C6A" w:rsidRDefault="00305608" w:rsidP="005A3D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B30C3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0C3" w:rsidRPr="00147C6A" w:rsidRDefault="00147C6A" w:rsidP="00C45F68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0C3" w:rsidRPr="00147C6A" w:rsidRDefault="00BB30C3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0C3" w:rsidRPr="00147C6A" w:rsidRDefault="00BB30C3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0C3" w:rsidRPr="00147C6A" w:rsidRDefault="00BB30C3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0C3" w:rsidRPr="00147C6A" w:rsidRDefault="00BB30C3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0C3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47C6A" w:rsidRPr="00147C6A" w:rsidTr="00C76A7F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C6A" w:rsidRPr="00147C6A" w:rsidRDefault="00147C6A" w:rsidP="00C45F68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C6A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7C6A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C6A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C6A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7C6A" w:rsidRPr="00147C6A" w:rsidRDefault="00147C6A" w:rsidP="005A3D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47C6A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584473" w:rsidRPr="00147C6A" w:rsidTr="00287080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147C6A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4473" w:rsidRPr="00147C6A" w:rsidRDefault="00147C6A" w:rsidP="005844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BB30C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4473" w:rsidRPr="00147C6A" w:rsidRDefault="00584473" w:rsidP="007454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C6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</w:tr>
    </w:tbl>
    <w:p w:rsidR="00162A8C" w:rsidRPr="00274088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2A8C" w:rsidRDefault="00162A8C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5A3DAF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  <w:r w:rsidR="009D181D">
        <w:rPr>
          <w:rFonts w:ascii="Times New Roman" w:hAnsi="Times New Roman"/>
          <w:iCs/>
          <w:sz w:val="24"/>
          <w:szCs w:val="24"/>
          <w:lang w:eastAsia="ru-RU"/>
        </w:rPr>
        <w:t>.</w:t>
      </w:r>
    </w:p>
    <w:p w:rsidR="009D181D" w:rsidRPr="00274088" w:rsidRDefault="009D181D" w:rsidP="009D18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521E3" w:rsidRPr="00F12582" w:rsidRDefault="00C521E3" w:rsidP="00C521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  <w:r w:rsidR="000E545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C521E3" w:rsidRPr="00F12582" w:rsidTr="005A3DAF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C521E3" w:rsidRPr="00F12582" w:rsidTr="00C521E3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A6EA0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6A6EA0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5A3DAF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5A3DAF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 w:rsidR="006A6EA0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A6EA0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6EA0" w:rsidRPr="00F12582" w:rsidRDefault="006A6EA0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0D53D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A6EA0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163B47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6EA0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C521E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6A6EA0" w:rsidP="006A6E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  <w:r w:rsidR="00C521E3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6A6EA0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Default="00C521E3" w:rsidP="000361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163B47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21E3" w:rsidRPr="00F12582" w:rsidTr="005A3DAF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21E3" w:rsidRPr="00F12582" w:rsidRDefault="00C521E3" w:rsidP="005A3DA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2259D" w:rsidRPr="00A2259D" w:rsidRDefault="00A2259D" w:rsidP="00A2259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lastRenderedPageBreak/>
        <w:t>6.2</w:t>
      </w:r>
      <w:r w:rsidRPr="00A2259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. Рейтинг-план курсового проекта</w:t>
      </w:r>
    </w:p>
    <w:tbl>
      <w:tblPr>
        <w:tblW w:w="5141" w:type="pct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76"/>
        <w:gridCol w:w="1299"/>
        <w:gridCol w:w="689"/>
        <w:gridCol w:w="720"/>
      </w:tblGrid>
      <w:tr w:rsidR="00A2259D" w:rsidRPr="00A2259D" w:rsidTr="00BB30C3">
        <w:trPr>
          <w:trHeight w:hRule="exact" w:val="370"/>
        </w:trPr>
        <w:tc>
          <w:tcPr>
            <w:tcW w:w="3616" w:type="pct"/>
            <w:vMerge w:val="restart"/>
            <w:shd w:val="clear" w:color="auto" w:fill="FFFFFF"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</w:pPr>
          </w:p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A2259D" w:rsidRPr="00A2259D" w:rsidTr="00BB30C3">
        <w:trPr>
          <w:trHeight w:hRule="exact" w:val="475"/>
        </w:trPr>
        <w:tc>
          <w:tcPr>
            <w:tcW w:w="0" w:type="auto"/>
            <w:vMerge/>
            <w:vAlign w:val="center"/>
            <w:hideMark/>
          </w:tcPr>
          <w:p w:rsidR="00A2259D" w:rsidRPr="00A2259D" w:rsidRDefault="00A2259D" w:rsidP="00A2259D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A2259D" w:rsidRPr="00A2259D" w:rsidRDefault="00A2259D" w:rsidP="00A2259D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A2259D" w:rsidRPr="00A2259D" w:rsidTr="00BB30C3">
        <w:trPr>
          <w:trHeight w:hRule="exact" w:val="34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:rsidTr="00BB30C3">
        <w:trPr>
          <w:trHeight w:hRule="exact" w:val="1555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руководителем. Поиск и определение источнико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в информации по теме курсового 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проекта, составление списка литературы и других источников. Составление содержания курсового проекта. Определение целей и задач работы</w:t>
            </w:r>
          </w:p>
        </w:tc>
        <w:tc>
          <w:tcPr>
            <w:tcW w:w="664" w:type="pct"/>
            <w:shd w:val="clear" w:color="auto" w:fill="FFFFFF"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shd w:val="clear" w:color="auto" w:fill="FFFFFF"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A2259D" w:rsidRPr="00A2259D" w:rsidTr="00BB30C3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1.2.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A2259D" w:rsidRPr="00A2259D" w:rsidTr="00BB30C3">
        <w:trPr>
          <w:trHeight w:hRule="exact" w:val="840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1.3. Составление плана исследования (или практической части курсо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:rsidTr="00BB30C3">
        <w:trPr>
          <w:trHeight w:hRule="exact" w:val="30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A2259D" w:rsidRPr="00A2259D" w:rsidTr="00BB30C3">
        <w:trPr>
          <w:trHeight w:hRule="exact" w:val="566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:rsidTr="00BB30C3">
        <w:trPr>
          <w:trHeight w:hRule="exact" w:val="288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:rsidTr="00BB30C3">
        <w:trPr>
          <w:trHeight w:hRule="exact" w:val="277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:rsidTr="00BB30C3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A2259D" w:rsidRPr="00A2259D" w:rsidTr="00BB30C3">
        <w:trPr>
          <w:trHeight w:hRule="exact" w:val="271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A2259D" w:rsidRPr="00A2259D" w:rsidTr="00BB30C3">
        <w:trPr>
          <w:trHeight w:hRule="exact" w:val="276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:rsidTr="00BB30C3">
        <w:trPr>
          <w:trHeight w:hRule="exact" w:val="280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:rsidTr="00BB30C3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:rsidTr="00A2259D">
        <w:trPr>
          <w:trHeight w:hRule="exact" w:val="541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3.1. Выступление с речь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ю, раскрытие содержания курсового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проекта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A2259D" w:rsidRPr="00A2259D" w:rsidTr="00BB30C3">
        <w:trPr>
          <w:trHeight w:hRule="exact" w:val="278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A2259D" w:rsidRPr="00A2259D" w:rsidTr="00BB30C3">
        <w:trPr>
          <w:trHeight w:hRule="exact" w:val="296"/>
        </w:trPr>
        <w:tc>
          <w:tcPr>
            <w:tcW w:w="3616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shd w:val="clear" w:color="auto" w:fill="FFFFFF"/>
            <w:hideMark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A2259D" w:rsidRPr="00A2259D" w:rsidTr="00BB30C3">
        <w:trPr>
          <w:trHeight w:hRule="exact" w:val="286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A2259D" w:rsidRPr="00A2259D" w:rsidTr="00BB30C3">
        <w:trPr>
          <w:trHeight w:hRule="exact" w:val="275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A2259D" w:rsidRPr="00A2259D" w:rsidTr="00BB30C3">
        <w:trPr>
          <w:trHeight w:hRule="exact" w:val="280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A2259D" w:rsidRPr="00A2259D" w:rsidTr="00BB30C3">
        <w:trPr>
          <w:trHeight w:hRule="exact" w:val="28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A2259D" w:rsidRPr="00A2259D" w:rsidTr="00BB30C3">
        <w:trPr>
          <w:trHeight w:hRule="exact" w:val="27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b/>
                <w:bCs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shd w:val="clear" w:color="auto" w:fill="FFFFFF"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2259D" w:rsidRPr="00A2259D" w:rsidTr="00A2259D">
        <w:trPr>
          <w:trHeight w:hRule="exact" w:val="874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Выполнение заданий 1.2, 1.5,</w:t>
            </w: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1.6 и 3 (защита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A2259D" w:rsidRPr="00A2259D" w:rsidTr="00BB30C3">
        <w:trPr>
          <w:trHeight w:hRule="exact" w:val="543"/>
        </w:trPr>
        <w:tc>
          <w:tcPr>
            <w:tcW w:w="4280" w:type="pct"/>
            <w:gridSpan w:val="2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Сдача курсового проекта</w:t>
            </w: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 xml:space="preserve">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shd w:val="clear" w:color="auto" w:fill="FFFFFF"/>
          </w:tcPr>
          <w:p w:rsidR="00A2259D" w:rsidRPr="00A2259D" w:rsidRDefault="00A2259D" w:rsidP="00A2259D">
            <w:pPr>
              <w:spacing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shd w:val="clear" w:color="auto" w:fill="FFFFFF"/>
            <w:hideMark/>
          </w:tcPr>
          <w:p w:rsidR="00A2259D" w:rsidRPr="00A2259D" w:rsidRDefault="00A2259D" w:rsidP="00A2259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2259D">
              <w:rPr>
                <w:rFonts w:ascii="Times New Roman" w:eastAsiaTheme="minorHAnsi" w:hAnsi="Times New Roman"/>
                <w:color w:val="000000" w:themeColor="text1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A2259D" w:rsidRPr="00A2259D" w:rsidRDefault="00A2259D" w:rsidP="00A2259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</w:p>
    <w:p w:rsidR="000E5453" w:rsidRDefault="000E5453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62A8C" w:rsidRPr="00D654DF" w:rsidRDefault="00162A8C" w:rsidP="00162A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62A8C" w:rsidRPr="00FA51D1" w:rsidRDefault="005A3DAF" w:rsidP="00431947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t>Организация производства на предприятиях отрасли [Текст</w:t>
      </w:r>
      <w:r w:rsidR="00431947" w:rsidRPr="005A3DAF">
        <w:rPr>
          <w:rFonts w:ascii="Times New Roman" w:hAnsi="Times New Roman"/>
          <w:color w:val="000000"/>
          <w:sz w:val="24"/>
          <w:szCs w:val="24"/>
        </w:rPr>
        <w:t>]:</w:t>
      </w:r>
      <w:r w:rsidRPr="005A3DAF">
        <w:rPr>
          <w:rFonts w:ascii="Times New Roman" w:hAnsi="Times New Roman"/>
          <w:color w:val="000000"/>
          <w:sz w:val="24"/>
          <w:szCs w:val="24"/>
        </w:rPr>
        <w:t xml:space="preserve"> Учеб.пособие / Нижегор.гос.пед.ун-т им. К.Минина (Мининский ун-т); [Авт. Е.В. Романовская, В.П. Кузнецов, В.П. Агафонов]. - Нижний </w:t>
      </w:r>
      <w:r w:rsidR="00431947" w:rsidRPr="005A3DAF">
        <w:rPr>
          <w:rFonts w:ascii="Times New Roman" w:hAnsi="Times New Roman"/>
          <w:color w:val="000000"/>
          <w:sz w:val="24"/>
          <w:szCs w:val="24"/>
        </w:rPr>
        <w:t>Новгород:</w:t>
      </w:r>
      <w:r w:rsidRPr="005A3DAF">
        <w:rPr>
          <w:rFonts w:ascii="Times New Roman" w:hAnsi="Times New Roman"/>
          <w:color w:val="000000"/>
          <w:sz w:val="24"/>
          <w:szCs w:val="24"/>
        </w:rPr>
        <w:t xml:space="preserve"> Мининский ун-т, 2016. - 269 с. - Библиогр.:с.268-269. - 350-00.</w:t>
      </w:r>
    </w:p>
    <w:p w:rsidR="00162A8C" w:rsidRPr="00431947" w:rsidRDefault="005A3DAF" w:rsidP="00431947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3DAF">
        <w:rPr>
          <w:rFonts w:ascii="Times New Roman" w:hAnsi="Times New Roman"/>
          <w:color w:val="000000"/>
          <w:sz w:val="24"/>
          <w:szCs w:val="24"/>
        </w:rPr>
        <w:lastRenderedPageBreak/>
        <w:t>Организация производства на предприятиях отрасли [Текст</w:t>
      </w:r>
      <w:r w:rsidR="00431947" w:rsidRPr="005A3DAF">
        <w:rPr>
          <w:rFonts w:ascii="Times New Roman" w:hAnsi="Times New Roman"/>
          <w:color w:val="000000"/>
          <w:sz w:val="24"/>
          <w:szCs w:val="24"/>
        </w:rPr>
        <w:t>]:</w:t>
      </w:r>
      <w:r w:rsidRPr="005A3DAF">
        <w:rPr>
          <w:rFonts w:ascii="Times New Roman" w:hAnsi="Times New Roman"/>
          <w:color w:val="000000"/>
          <w:sz w:val="24"/>
          <w:szCs w:val="24"/>
        </w:rPr>
        <w:t xml:space="preserve"> [Метод.указания] / Нижегор.гос.пед.ун-т им. К.Минина (Мининский ун-т); [Сост. А.П. Шестаков, В.П. Кузнецов]. - Нижний </w:t>
      </w:r>
      <w:r w:rsidR="00431947" w:rsidRPr="005A3DAF">
        <w:rPr>
          <w:rFonts w:ascii="Times New Roman" w:hAnsi="Times New Roman"/>
          <w:color w:val="000000"/>
          <w:sz w:val="24"/>
          <w:szCs w:val="24"/>
        </w:rPr>
        <w:t>Новгород:</w:t>
      </w:r>
      <w:r w:rsidRPr="005A3DAF">
        <w:rPr>
          <w:rFonts w:ascii="Times New Roman" w:hAnsi="Times New Roman"/>
          <w:color w:val="000000"/>
          <w:sz w:val="24"/>
          <w:szCs w:val="24"/>
        </w:rPr>
        <w:t xml:space="preserve"> НГПУ, 2015.</w:t>
      </w:r>
    </w:p>
    <w:p w:rsidR="00162A8C" w:rsidRPr="007C01B9" w:rsidRDefault="00162A8C" w:rsidP="00431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4055B" w:rsidRPr="00C4055B" w:rsidRDefault="00AE1A4E" w:rsidP="00431947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Бухалков М.И.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Организация производства на предприятиях машиностроения: учеб.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для студентов вузов: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допущено УМО по образованию в области производст.менеджмента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- 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>Москва: ИНФРА-М, 2012</w:t>
      </w:r>
    </w:p>
    <w:p w:rsidR="00C4055B" w:rsidRPr="00C4055B" w:rsidRDefault="00AE1A4E" w:rsidP="00431947">
      <w:pPr>
        <w:pStyle w:val="a4"/>
        <w:numPr>
          <w:ilvl w:val="0"/>
          <w:numId w:val="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Самойлович В.Г.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- </w:t>
      </w:r>
      <w:r w:rsidRPr="00AE1A4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Москва: Академия, 2008</w:t>
      </w:r>
    </w:p>
    <w:p w:rsidR="00C4055B" w:rsidRPr="00431947" w:rsidRDefault="00AE1A4E" w:rsidP="00431947">
      <w:pPr>
        <w:pStyle w:val="a4"/>
        <w:numPr>
          <w:ilvl w:val="0"/>
          <w:numId w:val="5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1A4E">
        <w:rPr>
          <w:rFonts w:ascii="Times New Roman" w:hAnsi="Times New Roman" w:cs="Times New Roman"/>
          <w:color w:val="000000"/>
          <w:sz w:val="24"/>
          <w:szCs w:val="24"/>
        </w:rPr>
        <w:t>Зайцев Е.И.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>Организация производства на предприятиях автомобильного транспорта: учеб.пособие для студентов вузов:допущено УМО по образованию в области производст.менеджмента</w:t>
      </w:r>
      <w:r w:rsidRPr="00AE1A4E">
        <w:rPr>
          <w:rFonts w:ascii="Times New Roman" w:hAnsi="Times New Roman" w:cs="Times New Roman"/>
          <w:color w:val="000000"/>
          <w:sz w:val="24"/>
          <w:szCs w:val="24"/>
        </w:rPr>
        <w:tab/>
        <w:t>Москва: Академия, 2008</w:t>
      </w:r>
    </w:p>
    <w:p w:rsidR="00162A8C" w:rsidRDefault="00162A8C" w:rsidP="00431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A2C1E" w:rsidRDefault="00B32163" w:rsidP="00431947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Златорунская, Е. Н. </w:t>
      </w:r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отрасли / Е. Н. Златорунская, Т. В. Смирнова, Е. П. Мазур, А. В. Мельникова; С.-Петерб. гос. ун-т технологии и дизайна. - </w:t>
      </w:r>
      <w:r w:rsidR="00431947" w:rsidRPr="00AE1A4E">
        <w:rPr>
          <w:rFonts w:ascii="Times New Roman" w:hAnsi="Times New Roman" w:cs="Times New Roman"/>
          <w:color w:val="000000"/>
          <w:sz w:val="24"/>
          <w:szCs w:val="24"/>
        </w:rPr>
        <w:t>СПб.</w:t>
      </w:r>
      <w:r w:rsidR="001A2C1E" w:rsidRPr="00AE1A4E">
        <w:rPr>
          <w:rFonts w:ascii="Times New Roman" w:hAnsi="Times New Roman" w:cs="Times New Roman"/>
          <w:color w:val="000000"/>
          <w:sz w:val="24"/>
          <w:szCs w:val="24"/>
        </w:rPr>
        <w:t xml:space="preserve"> СПГУТД, 2005</w:t>
      </w:r>
    </w:p>
    <w:p w:rsidR="001A2C1E" w:rsidRPr="00431947" w:rsidRDefault="00B32163" w:rsidP="00431947">
      <w:pPr>
        <w:pStyle w:val="a4"/>
        <w:numPr>
          <w:ilvl w:val="0"/>
          <w:numId w:val="17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2163">
        <w:rPr>
          <w:rFonts w:ascii="Times New Roman" w:hAnsi="Times New Roman" w:cs="Times New Roman"/>
          <w:color w:val="000000"/>
          <w:sz w:val="24"/>
          <w:szCs w:val="24"/>
        </w:rPr>
        <w:t>Афонасова, М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А.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</w:t>
      </w:r>
      <w:r w:rsidR="00431947" w:rsidRPr="00B32163">
        <w:rPr>
          <w:rFonts w:ascii="Times New Roman" w:hAnsi="Times New Roman" w:cs="Times New Roman"/>
          <w:color w:val="000000"/>
          <w:sz w:val="24"/>
          <w:szCs w:val="24"/>
        </w:rPr>
        <w:t>отрасли: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учеб. пособие для студентов специальности 080502 "Экономика и упр. на предприятиях (по отраслям)" / М. А. Афонасова ; Федер. агентство по образованию, Том. гос. ун-т систем упр. и радиоэлектроники. - </w:t>
      </w:r>
      <w:r w:rsidR="00431947" w:rsidRPr="00B32163">
        <w:rPr>
          <w:rFonts w:ascii="Times New Roman" w:hAnsi="Times New Roman" w:cs="Times New Roman"/>
          <w:color w:val="000000"/>
          <w:sz w:val="24"/>
          <w:szCs w:val="24"/>
        </w:rPr>
        <w:t>Томск: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Том. гос. ун-т систем упр. и радиоэлектроники, 2005. - 315</w:t>
      </w:r>
    </w:p>
    <w:p w:rsidR="00162A8C" w:rsidRPr="00D654DF" w:rsidRDefault="00162A8C" w:rsidP="004319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A2C1E" w:rsidRDefault="00B32163" w:rsidP="00431947">
      <w:pPr>
        <w:pStyle w:val="a4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2163">
        <w:rPr>
          <w:rFonts w:ascii="Times New Roman" w:hAnsi="Times New Roman" w:cs="Times New Roman"/>
          <w:color w:val="000000"/>
          <w:sz w:val="24"/>
          <w:szCs w:val="24"/>
        </w:rPr>
        <w:t>Постолова, М</w:t>
      </w:r>
      <w:r>
        <w:rPr>
          <w:rFonts w:ascii="Times New Roman" w:hAnsi="Times New Roman" w:cs="Times New Roman"/>
          <w:color w:val="000000"/>
          <w:sz w:val="24"/>
          <w:szCs w:val="24"/>
        </w:rPr>
        <w:t>. А.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Организация производства на предприятиях </w:t>
      </w:r>
      <w:r w:rsidR="00431947" w:rsidRPr="001A2C1E">
        <w:rPr>
          <w:rFonts w:ascii="Times New Roman" w:hAnsi="Times New Roman" w:cs="Times New Roman"/>
          <w:color w:val="000000"/>
          <w:sz w:val="24"/>
          <w:szCs w:val="24"/>
        </w:rPr>
        <w:t>отрасли: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 учебное пособие для студентов вузов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 xml:space="preserve">[Электронный ресурс]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/ М. А. Постолова, Н. Л. </w:t>
      </w:r>
      <w:r w:rsidR="00431947" w:rsidRPr="001A2C1E">
        <w:rPr>
          <w:rFonts w:ascii="Times New Roman" w:hAnsi="Times New Roman" w:cs="Times New Roman"/>
          <w:color w:val="000000"/>
          <w:sz w:val="24"/>
          <w:szCs w:val="24"/>
        </w:rPr>
        <w:t>Грязнова;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 Федеральное агентство по образованию, Кемеровский технологический ин-т пищевой пром-сти. КемТИПП. - </w:t>
      </w:r>
      <w:r w:rsidR="00431947" w:rsidRPr="001A2C1E">
        <w:rPr>
          <w:rFonts w:ascii="Times New Roman" w:hAnsi="Times New Roman" w:cs="Times New Roman"/>
          <w:color w:val="000000"/>
          <w:sz w:val="24"/>
          <w:szCs w:val="24"/>
        </w:rPr>
        <w:t>Кемерово: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 xml:space="preserve"> КемТИПП, 2009. - 156 с.</w:t>
      </w:r>
      <w:r w:rsidR="001A2C1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A2C1E" w:rsidRPr="001A2C1E">
        <w:rPr>
          <w:rFonts w:ascii="Times New Roman" w:hAnsi="Times New Roman" w:cs="Times New Roman"/>
          <w:color w:val="000000"/>
          <w:sz w:val="24"/>
          <w:szCs w:val="24"/>
        </w:rPr>
        <w:t>URL:</w:t>
      </w:r>
      <w:r w:rsidR="001A2C1E" w:rsidRPr="001A2C1E">
        <w:t xml:space="preserve"> </w:t>
      </w:r>
      <w:r w:rsidRPr="00B32163">
        <w:rPr>
          <w:rFonts w:ascii="Times New Roman" w:hAnsi="Times New Roman" w:cs="Times New Roman"/>
          <w:color w:val="000000"/>
          <w:sz w:val="24"/>
          <w:szCs w:val="24"/>
        </w:rPr>
        <w:t>https://bio.spbu.ru/science/scienceinfo/el_resourse.php</w:t>
      </w:r>
    </w:p>
    <w:p w:rsidR="00B32163" w:rsidRPr="00B32163" w:rsidRDefault="00B32163" w:rsidP="00431947">
      <w:pPr>
        <w:tabs>
          <w:tab w:val="left" w:pos="709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2A8C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62A8C" w:rsidRDefault="00162A8C" w:rsidP="00162A8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AE1A4E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:rsidR="00C4055B" w:rsidRPr="00C4055B" w:rsidRDefault="00C4055B" w:rsidP="00C4055B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:rsidR="00162A8C" w:rsidRPr="00C4055B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:rsidR="00C4055B" w:rsidRDefault="00C4055B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62A8C" w:rsidRPr="00D654DF" w:rsidRDefault="00162A8C" w:rsidP="00162A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162A8C" w:rsidRPr="00D654DF" w:rsidTr="00745448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62A8C" w:rsidRPr="00D654DF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2A8C" w:rsidRPr="00D654DF" w:rsidTr="00745448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A8C" w:rsidRPr="00D654DF" w:rsidRDefault="00162A8C" w:rsidP="0074544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62A8C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62A8C" w:rsidRPr="00D654DF" w:rsidRDefault="00162A8C" w:rsidP="00162A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162A8C" w:rsidRPr="00D654DF" w:rsidTr="00745448">
        <w:trPr>
          <w:trHeight w:val="261"/>
        </w:trPr>
        <w:tc>
          <w:tcPr>
            <w:tcW w:w="2531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162A8C" w:rsidRPr="00D654DF" w:rsidTr="00745448">
        <w:trPr>
          <w:trHeight w:val="275"/>
        </w:trPr>
        <w:tc>
          <w:tcPr>
            <w:tcW w:w="2531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162A8C" w:rsidRPr="00D654DF" w:rsidTr="00745448">
        <w:trPr>
          <w:trHeight w:val="261"/>
        </w:trPr>
        <w:tc>
          <w:tcPr>
            <w:tcW w:w="2531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162A8C" w:rsidRPr="00D654DF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:rsidTr="00745448">
        <w:trPr>
          <w:trHeight w:val="261"/>
        </w:trPr>
        <w:tc>
          <w:tcPr>
            <w:tcW w:w="2531" w:type="dxa"/>
          </w:tcPr>
          <w:p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162A8C" w:rsidRPr="00FC22ED" w:rsidRDefault="00162A8C" w:rsidP="00162A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4055B" w:rsidRDefault="00C4055B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/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Управление предприятием и технологический менеджмент</w:t>
      </w:r>
      <w:r w:rsidRPr="00C4055B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C4055B" w:rsidRPr="0079438C" w:rsidRDefault="00C4055B" w:rsidP="00C405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700F5" w:rsidRPr="003A3C86" w:rsidRDefault="00E700F5" w:rsidP="00E700F5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E700F5">
        <w:rPr>
          <w:rFonts w:ascii="Times New Roman" w:eastAsia="Times New Roman" w:hAnsi="Times New Roman"/>
          <w:sz w:val="24"/>
          <w:szCs w:val="24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0F66C2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055B" w:rsidRPr="00066F44" w:rsidRDefault="00C4055B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C4055B" w:rsidRDefault="00C4055B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="00E700F5"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E700F5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CA7F60"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 w:rsid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</w:t>
      </w:r>
      <w:r w:rsidR="00E700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CA7F60" w:rsidRPr="00616093" w:rsidRDefault="00CA7F60" w:rsidP="000F66C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4055B" w:rsidRPr="00066F44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4055B" w:rsidRPr="00141A02" w:rsidRDefault="00C4055B" w:rsidP="00C4055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1A0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1A0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1A0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41A02" w:rsidRPr="00141A02">
        <w:rPr>
          <w:rFonts w:ascii="Times New Roman" w:hAnsi="Times New Roman"/>
          <w:color w:val="000000"/>
          <w:sz w:val="24"/>
          <w:szCs w:val="24"/>
        </w:rPr>
        <w:t>формирование у студентов навыков экономического мышления, основывающихся на системном знании процессов управления организациями различных организационно-правовых форм</w:t>
      </w:r>
      <w:r w:rsidR="00E700F5" w:rsidRPr="00141A02">
        <w:rPr>
          <w:rFonts w:ascii="Times New Roman" w:hAnsi="Times New Roman"/>
          <w:color w:val="000000"/>
          <w:sz w:val="24"/>
          <w:szCs w:val="24"/>
        </w:rPr>
        <w:t>.</w:t>
      </w:r>
    </w:p>
    <w:p w:rsidR="00C4055B" w:rsidRPr="00141A02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141A02">
        <w:rPr>
          <w:rFonts w:ascii="Times New Roman" w:hAnsi="Times New Roman"/>
          <w:i/>
          <w:color w:val="000000"/>
          <w:sz w:val="24"/>
          <w:szCs w:val="24"/>
        </w:rPr>
        <w:t>Задачи дисциплины:</w:t>
      </w:r>
    </w:p>
    <w:p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обучение студентов основным понятиям и методам управления промышленным предприятием;</w:t>
      </w:r>
    </w:p>
    <w:p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 студентов необходимого уровня способностей к объективной оценке экономического состояния предприятий и территорий, функционирующих в условиях рынка;</w:t>
      </w:r>
    </w:p>
    <w:p w:rsidR="00141A02" w:rsidRPr="00141A02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CC240D" w:rsidRDefault="00141A02" w:rsidP="00CC2873">
      <w:pPr>
        <w:pStyle w:val="a4"/>
        <w:numPr>
          <w:ilvl w:val="0"/>
          <w:numId w:val="19"/>
        </w:numPr>
        <w:spacing w:after="0" w:line="240" w:lineRule="auto"/>
        <w:ind w:left="0" w:firstLine="283"/>
        <w:jc w:val="both"/>
        <w:rPr>
          <w:rFonts w:ascii="Times New Roman" w:hAnsi="Times New Roman"/>
          <w:sz w:val="24"/>
          <w:szCs w:val="24"/>
        </w:rPr>
      </w:pPr>
      <w:r w:rsidRPr="00141A02">
        <w:rPr>
          <w:rFonts w:ascii="Times New Roman" w:hAnsi="Times New Roman"/>
          <w:sz w:val="24"/>
          <w:szCs w:val="24"/>
        </w:rPr>
        <w:t>формирование умения самостоятельно вырабатывать экономически обоснованные решения и прогнозировать последствия реализации подобных решений, а также определять их воздействие на результаты финансово- хозяйственной деятельности предприятия.</w:t>
      </w:r>
    </w:p>
    <w:p w:rsidR="00141A02" w:rsidRDefault="00141A02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64F17" w:rsidRDefault="00564F17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64F17" w:rsidRDefault="00564F17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64F17" w:rsidRDefault="00564F17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64F17" w:rsidRDefault="00564F17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64F17" w:rsidRPr="00141A02" w:rsidRDefault="00564F17" w:rsidP="00141A0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4055B" w:rsidRPr="00433508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974"/>
        <w:gridCol w:w="1225"/>
        <w:gridCol w:w="1509"/>
      </w:tblGrid>
      <w:tr w:rsidR="00C4055B" w:rsidRPr="00433508" w:rsidTr="00C4055B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433508" w:rsidRDefault="00C4055B" w:rsidP="00C4055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-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лины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141A02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141A02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43350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41A02" w:rsidRPr="00433508" w:rsidTr="0033561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1A02" w:rsidRPr="0067130E" w:rsidRDefault="00141A02" w:rsidP="00141A02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433508" w:rsidRDefault="00141A02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  <w:p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1A02" w:rsidRPr="00433508" w:rsidRDefault="00141A02" w:rsidP="00141A02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менеджмента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1A02" w:rsidRPr="00CA7F60" w:rsidRDefault="008D1AB9" w:rsidP="00141A02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</w:rPr>
              <w:t xml:space="preserve">ОПК-1; </w:t>
            </w:r>
            <w:r w:rsidR="00141A02" w:rsidRPr="00CA7F60">
              <w:rPr>
                <w:rFonts w:ascii="Times New Roman" w:hAnsi="Times New Roman" w:cs="Times New Roman"/>
                <w:sz w:val="24"/>
                <w:szCs w:val="24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141A02" w:rsidRPr="006A6EA0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141A02" w:rsidRPr="00433508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A6329C" w:rsidRDefault="00141A02" w:rsidP="00141A0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013829" w:rsidRDefault="00141A02" w:rsidP="00141A0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B3781D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ОР.3.2</w:t>
            </w:r>
          </w:p>
        </w:tc>
        <w:tc>
          <w:tcPr>
            <w:tcW w:w="2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1A02" w:rsidRPr="00433508" w:rsidRDefault="00141A02" w:rsidP="00141A02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 управления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1A02" w:rsidRPr="00433508" w:rsidRDefault="00141A02" w:rsidP="008D1AB9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CA7F6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141A02" w:rsidRPr="000361E6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141A02" w:rsidRPr="00433508" w:rsidRDefault="00141A02" w:rsidP="00141A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C4055B" w:rsidRDefault="00C4055B" w:rsidP="00AB6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4055B" w:rsidRPr="00433508" w:rsidRDefault="00C4055B" w:rsidP="00AB6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4055B" w:rsidRDefault="00C4055B" w:rsidP="00C405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C4055B" w:rsidRPr="00FC0973" w:rsidTr="00C4055B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4055B" w:rsidRPr="00FC0973" w:rsidTr="00C4055B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055B" w:rsidRPr="00FC0973" w:rsidTr="00C4055B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055B" w:rsidRPr="00FC0973" w:rsidRDefault="00C4055B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141A02" w:rsidRPr="00FC09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Общий менеджмент и технологический менеджмент промышленного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122</w:t>
            </w:r>
          </w:p>
        </w:tc>
      </w:tr>
      <w:tr w:rsidR="00543A29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3A29" w:rsidRPr="00FC0973" w:rsidRDefault="00543A29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141A02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менеджмента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3A29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3A29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3A29" w:rsidRPr="00FC0973" w:rsidRDefault="00543A29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3A29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3A29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14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трудовыми ресурсами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17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Функции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14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1.4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Принципы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C0973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14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1.5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Методы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FC0973"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14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1.6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Технология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FC0973">
              <w:rPr>
                <w:rFonts w:ascii="Times New Roman" w:hAnsi="Times New Roman"/>
                <w:lang w:val="en-US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15</w:t>
            </w:r>
          </w:p>
        </w:tc>
      </w:tr>
      <w:tr w:rsidR="003D0F88" w:rsidRPr="00FC0973" w:rsidTr="00C4055B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1.7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управления качеством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16</w:t>
            </w:r>
          </w:p>
        </w:tc>
      </w:tr>
      <w:tr w:rsidR="003D0F88" w:rsidRPr="00FC0973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1.8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 предприятия и пути ее совершенствования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18</w:t>
            </w:r>
          </w:p>
        </w:tc>
      </w:tr>
      <w:tr w:rsidR="003D0F88" w:rsidRPr="00FC0973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1A7E1F" w:rsidRPr="00FC097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Технологический менеджмент как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81</w:t>
            </w:r>
          </w:p>
        </w:tc>
      </w:tr>
      <w:tr w:rsidR="003D0F88" w:rsidRPr="00FC0973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Производственные системы: понятие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закономерности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17</w:t>
            </w:r>
          </w:p>
        </w:tc>
      </w:tr>
      <w:tr w:rsidR="003D0F88" w:rsidRPr="00FC0973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Состав и структура производственной системы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22</w:t>
            </w:r>
          </w:p>
        </w:tc>
      </w:tr>
      <w:tr w:rsidR="003D0F88" w:rsidRPr="00FC0973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Предприятие как открытая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20</w:t>
            </w:r>
          </w:p>
        </w:tc>
      </w:tr>
      <w:tr w:rsidR="003D0F88" w:rsidRPr="00FC0973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 </w:t>
            </w:r>
            <w:r w:rsidR="001A7E1F" w:rsidRPr="00FC0973">
              <w:rPr>
                <w:rFonts w:ascii="Times New Roman" w:hAnsi="Times New Roman"/>
                <w:color w:val="000000"/>
                <w:sz w:val="24"/>
                <w:szCs w:val="24"/>
              </w:rPr>
              <w:t>Внешняя и внутренняя среда технологического менеджмента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FC0973" w:rsidP="001A7E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22</w:t>
            </w:r>
          </w:p>
        </w:tc>
      </w:tr>
      <w:tr w:rsidR="003C3452" w:rsidRPr="00AB6D04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 с оценкой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3C3452" w:rsidRPr="00AB6D04" w:rsidTr="00AB3830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1A7E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</w:tr>
      <w:tr w:rsidR="003D0F88" w:rsidRPr="00FC0973" w:rsidTr="00C4055B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FC0973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0F88" w:rsidRPr="00FC0973" w:rsidRDefault="00FC0973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FC0973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564F17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FC0973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564F17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FC0973">
              <w:rPr>
                <w:rFonts w:ascii="Times New Roman" w:hAnsi="Times New Roman"/>
                <w:b/>
                <w:bCs/>
                <w:sz w:val="24"/>
                <w:szCs w:val="24"/>
                <w:lang w:val="en-US" w:eastAsia="ru-RU"/>
              </w:rPr>
              <w:t>151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0F88" w:rsidRPr="00FC0973" w:rsidRDefault="003D0F88" w:rsidP="001A7E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C097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216</w:t>
            </w:r>
          </w:p>
        </w:tc>
      </w:tr>
    </w:tbl>
    <w:p w:rsidR="00543A29" w:rsidRDefault="00543A29" w:rsidP="00AB6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055B" w:rsidRPr="00274088" w:rsidRDefault="00C4055B" w:rsidP="00AB6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4055B" w:rsidRPr="00274088" w:rsidRDefault="00C4055B" w:rsidP="00C4055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3D0F88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B3781D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C4055B" w:rsidRPr="00F12582" w:rsidRDefault="00C4055B" w:rsidP="00543A2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D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4055B" w:rsidRPr="00D654DF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B3E5B" w:rsidRPr="006B3E5B" w:rsidRDefault="006B3E5B" w:rsidP="00A2259D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Производственный менеджмент [Текст</w:t>
      </w:r>
      <w:r w:rsidR="00431947" w:rsidRPr="006B3E5B">
        <w:rPr>
          <w:rFonts w:ascii="Times New Roman" w:hAnsi="Times New Roman"/>
          <w:color w:val="000000"/>
          <w:sz w:val="24"/>
          <w:szCs w:val="24"/>
        </w:rPr>
        <w:t>]: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 учебник / Под ред.А.Н.Романова,В.Я.Горфинкеля,М.М.Максимцова. - </w:t>
      </w:r>
      <w:r w:rsidR="00431947" w:rsidRPr="006B3E5B">
        <w:rPr>
          <w:rFonts w:ascii="Times New Roman" w:hAnsi="Times New Roman"/>
          <w:color w:val="000000"/>
          <w:sz w:val="24"/>
          <w:szCs w:val="24"/>
        </w:rPr>
        <w:t>Москва: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 Проспект, 2013. - 400 с. </w:t>
      </w:r>
    </w:p>
    <w:p w:rsidR="006B3E5B" w:rsidRPr="006B3E5B" w:rsidRDefault="006B3E5B" w:rsidP="00A2259D">
      <w:pPr>
        <w:pStyle w:val="a4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lastRenderedPageBreak/>
        <w:t>Егоршин А.П.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>Основы менеджмента: учеб.для вузов:допущено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</w: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B3E5B">
        <w:rPr>
          <w:rFonts w:ascii="Times New Roman" w:hAnsi="Times New Roman"/>
          <w:color w:val="000000"/>
          <w:sz w:val="24"/>
          <w:szCs w:val="24"/>
        </w:rPr>
        <w:t>Нижний Новгород: НИМБ, 2012</w:t>
      </w:r>
    </w:p>
    <w:p w:rsidR="00A2259D" w:rsidRPr="001A7E1F" w:rsidRDefault="00A2259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magenta"/>
          <w:lang w:eastAsia="ru-RU"/>
        </w:rPr>
      </w:pPr>
    </w:p>
    <w:p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B3E5B" w:rsidRP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Фатхутдинов, Р.А.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B3E5B">
        <w:rPr>
          <w:rFonts w:ascii="Times New Roman" w:hAnsi="Times New Roman"/>
          <w:color w:val="000000"/>
          <w:sz w:val="24"/>
          <w:szCs w:val="24"/>
        </w:rPr>
        <w:t>Производственный менеджмент [Текст</w:t>
      </w:r>
      <w:r w:rsidR="00431947" w:rsidRPr="006B3E5B">
        <w:rPr>
          <w:rFonts w:ascii="Times New Roman" w:hAnsi="Times New Roman"/>
          <w:color w:val="000000"/>
          <w:sz w:val="24"/>
          <w:szCs w:val="24"/>
        </w:rPr>
        <w:t>]: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 учебник для вузов:рек.Министерством образования РФ для студ.,обуч.по экономич.спец.и напр. - 5-е изд. - Санкт-Петербург : Питер, 2006. - 496 с. </w:t>
      </w:r>
    </w:p>
    <w:p w:rsidR="006B3E5B" w:rsidRP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Производственный менеджмент [Текст</w:t>
      </w:r>
      <w:r w:rsidR="00431947" w:rsidRPr="006B3E5B">
        <w:rPr>
          <w:rFonts w:ascii="Times New Roman" w:hAnsi="Times New Roman"/>
          <w:color w:val="000000"/>
          <w:sz w:val="24"/>
          <w:szCs w:val="24"/>
        </w:rPr>
        <w:t>]: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 учебник для вузов:Доп.УМО по образованию в обл.производственного менеджмента для студ.,обуч.по напр.521500"Менеджмент" / Под ред.проф.В.А.Козловского. - </w:t>
      </w:r>
      <w:r w:rsidR="00431947" w:rsidRPr="006B3E5B">
        <w:rPr>
          <w:rFonts w:ascii="Times New Roman" w:hAnsi="Times New Roman"/>
          <w:color w:val="000000"/>
          <w:sz w:val="24"/>
          <w:szCs w:val="24"/>
        </w:rPr>
        <w:t>Москва:</w:t>
      </w:r>
      <w:r w:rsidRPr="006B3E5B">
        <w:rPr>
          <w:rFonts w:ascii="Times New Roman" w:hAnsi="Times New Roman"/>
          <w:color w:val="000000"/>
          <w:sz w:val="24"/>
          <w:szCs w:val="24"/>
        </w:rPr>
        <w:t xml:space="preserve"> ИНФРА-М, 2006. - 574 с. </w:t>
      </w:r>
    </w:p>
    <w:p w:rsidR="006B3E5B" w:rsidRDefault="006B3E5B" w:rsidP="00A2259D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>Основы менеджмента: Учеб.пособие по спец."Менеджмент организации":допущено Советом УМО вузов России по образованию в области менеджмента</w:t>
      </w:r>
      <w:r w:rsidRPr="006B3E5B">
        <w:rPr>
          <w:rFonts w:ascii="Times New Roman" w:hAnsi="Times New Roman"/>
          <w:color w:val="000000"/>
          <w:sz w:val="24"/>
          <w:szCs w:val="24"/>
        </w:rPr>
        <w:tab/>
        <w:t>Москва: КноРус, 2010</w:t>
      </w:r>
    </w:p>
    <w:p w:rsidR="006B3E5B" w:rsidRPr="006B3E5B" w:rsidRDefault="006B3E5B" w:rsidP="00A2259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B3E5B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3E5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Семенов С.В.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Управление предприятием и технологический менеджмент: Метод.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рекомендации</w:t>
      </w:r>
      <w:r w:rsidR="001F2B86"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="006B3E5B" w:rsidRPr="006B3E5B">
        <w:rPr>
          <w:rFonts w:ascii="Times New Roman" w:hAnsi="Times New Roman"/>
          <w:color w:val="000000"/>
          <w:sz w:val="24"/>
          <w:szCs w:val="24"/>
        </w:rPr>
        <w:t>Нижний Новгород: НГПУ, 2012</w:t>
      </w:r>
    </w:p>
    <w:p w:rsidR="006B3E5B" w:rsidRDefault="006B3E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4055B" w:rsidRPr="006B3E5B" w:rsidRDefault="00C4055B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3E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15D56" w:rsidRPr="006B3E5B" w:rsidRDefault="001F2B86" w:rsidP="00A2259D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2B86">
        <w:rPr>
          <w:rFonts w:ascii="Times New Roman" w:hAnsi="Times New Roman"/>
          <w:color w:val="000000"/>
          <w:sz w:val="24"/>
          <w:szCs w:val="24"/>
        </w:rPr>
        <w:t>Основы менеджмента: Электронный учебник:Рек.УМО по образованию в области менеджмента</w:t>
      </w:r>
      <w:r w:rsidRPr="001F2B86">
        <w:rPr>
          <w:rFonts w:ascii="Times New Roman" w:hAnsi="Times New Roman"/>
          <w:color w:val="000000"/>
          <w:sz w:val="24"/>
          <w:szCs w:val="24"/>
        </w:rPr>
        <w:tab/>
        <w:t xml:space="preserve">Москва: КноРус, 2010 </w:t>
      </w:r>
      <w:r w:rsidR="00215D56" w:rsidRPr="006B3E5B">
        <w:rPr>
          <w:rFonts w:ascii="Times New Roman" w:hAnsi="Times New Roman"/>
          <w:color w:val="000000"/>
          <w:sz w:val="24"/>
          <w:szCs w:val="24"/>
        </w:rPr>
        <w:t>[Электронный ресурс].</w:t>
      </w:r>
    </w:p>
    <w:p w:rsidR="000F66C2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4055B" w:rsidRDefault="00C4055B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4055B" w:rsidRPr="00D654DF" w:rsidRDefault="00C4055B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4055B" w:rsidRPr="00C4055B" w:rsidRDefault="00C4055B" w:rsidP="00A2259D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</w:t>
      </w:r>
      <w:r w:rsidR="001A7E1F" w:rsidRPr="00C4055B">
        <w:rPr>
          <w:rFonts w:ascii="Times New Roman" w:hAnsi="Times New Roman"/>
          <w:color w:val="000000"/>
          <w:sz w:val="24"/>
          <w:szCs w:val="24"/>
        </w:rPr>
        <w:t>экраном, имеющие</w:t>
      </w:r>
      <w:r w:rsidRPr="00C4055B">
        <w:rPr>
          <w:rFonts w:ascii="Times New Roman" w:hAnsi="Times New Roman"/>
          <w:color w:val="000000"/>
          <w:sz w:val="24"/>
          <w:szCs w:val="24"/>
        </w:rPr>
        <w:t xml:space="preserve"> выход в Интернет), помещения для проведения лекционных и практических занятий (оборудованные учебной мебелью).</w:t>
      </w:r>
    </w:p>
    <w:p w:rsidR="00C4055B" w:rsidRPr="00C4055B" w:rsidRDefault="00C4055B" w:rsidP="00A2259D">
      <w:pPr>
        <w:spacing w:after="0" w:line="240" w:lineRule="auto"/>
        <w:ind w:firstLine="709"/>
        <w:jc w:val="both"/>
        <w:rPr>
          <w:sz w:val="24"/>
          <w:szCs w:val="24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работ.</w:t>
      </w:r>
    </w:p>
    <w:p w:rsidR="00C4055B" w:rsidRPr="00C4055B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4055B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 тестирования.</w:t>
      </w:r>
    </w:p>
    <w:p w:rsidR="0033561E" w:rsidRDefault="0033561E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055B" w:rsidRPr="00D654DF" w:rsidRDefault="00C4055B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4055B" w:rsidRPr="00D654DF" w:rsidTr="00C4055B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4055B" w:rsidRPr="00D654DF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4055B" w:rsidRPr="00D654DF" w:rsidTr="00C4055B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55B" w:rsidRPr="00D654DF" w:rsidRDefault="00C4055B" w:rsidP="00C40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C4055B" w:rsidRPr="000F66C2" w:rsidRDefault="00C4055B" w:rsidP="00C4055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0F66C2">
        <w:rPr>
          <w:rFonts w:ascii="Times New Roman" w:hAnsi="Times New Roman"/>
          <w:i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4055B" w:rsidRPr="00D654DF" w:rsidTr="00C4055B">
        <w:trPr>
          <w:trHeight w:val="261"/>
        </w:trPr>
        <w:tc>
          <w:tcPr>
            <w:tcW w:w="2531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4055B" w:rsidRPr="00D654DF" w:rsidTr="00C4055B">
        <w:trPr>
          <w:trHeight w:val="275"/>
        </w:trPr>
        <w:tc>
          <w:tcPr>
            <w:tcW w:w="2531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4055B" w:rsidRPr="00D654DF" w:rsidTr="00C4055B">
        <w:trPr>
          <w:trHeight w:val="261"/>
        </w:trPr>
        <w:tc>
          <w:tcPr>
            <w:tcW w:w="2531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C4055B" w:rsidRPr="00D654DF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4055B" w:rsidRPr="00D654DF" w:rsidTr="00C4055B">
        <w:trPr>
          <w:trHeight w:val="261"/>
        </w:trPr>
        <w:tc>
          <w:tcPr>
            <w:tcW w:w="2531" w:type="dxa"/>
          </w:tcPr>
          <w:p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C4055B" w:rsidRPr="00896768" w:rsidRDefault="00C4055B" w:rsidP="00C405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0F66C2" w:rsidRPr="000F66C2" w:rsidRDefault="000F66C2" w:rsidP="00CC2873">
      <w:pPr>
        <w:pStyle w:val="a4"/>
        <w:pageBreakBefore/>
        <w:numPr>
          <w:ilvl w:val="1"/>
          <w:numId w:val="9"/>
        </w:num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ДИСЦИПЛИНЫ</w:t>
      </w:r>
      <w:r w:rsidRPr="000F66C2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0F66C2" w:rsidRPr="000F66C2" w:rsidRDefault="000F66C2" w:rsidP="000F66C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Организация, нормирование и оплата труда</w:t>
      </w:r>
      <w:r w:rsidR="00B32163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на предприятиях отрасли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0F66C2" w:rsidRPr="0079438C" w:rsidRDefault="000F66C2" w:rsidP="000F66C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F40202" w:rsidRPr="00F40202" w:rsidRDefault="00F40202" w:rsidP="00F40202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6C2" w:rsidRPr="00066F44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0F66C2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Организация, нормирование и оплата труда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CA7F60" w:rsidRPr="00616093" w:rsidRDefault="00CA7F60" w:rsidP="00CA7F6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F66C2" w:rsidRPr="00CD770C" w:rsidRDefault="000F66C2" w:rsidP="00F40202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D770C"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:rsidR="000F66C2" w:rsidRPr="00066F44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D770C" w:rsidRDefault="00F40202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 w:rsidR="00CD770C"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>, психологически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и социальны</w:t>
      </w:r>
      <w:r w:rsidR="00CD770C">
        <w:rPr>
          <w:rFonts w:ascii="Times New Roman" w:hAnsi="Times New Roman"/>
          <w:color w:val="000000"/>
          <w:sz w:val="24"/>
          <w:szCs w:val="24"/>
        </w:rPr>
        <w:t>х</w:t>
      </w:r>
      <w:r w:rsidR="00CD770C" w:rsidRPr="00CD770C">
        <w:rPr>
          <w:rFonts w:ascii="Times New Roman" w:hAnsi="Times New Roman"/>
          <w:color w:val="000000"/>
          <w:sz w:val="24"/>
          <w:szCs w:val="24"/>
        </w:rPr>
        <w:t xml:space="preserve"> проблем труда;</w:t>
      </w:r>
    </w:p>
    <w:p w:rsidR="00F40202" w:rsidRDefault="00CD770C" w:rsidP="00F4020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разработке и анализу систем оплаты труда на предприятии</w:t>
      </w:r>
      <w:r w:rsidR="00F40202"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:rsidR="00CD770C" w:rsidRDefault="00CD770C" w:rsidP="00CD77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трудового потенциала машиностроительного предприятия.</w:t>
      </w:r>
    </w:p>
    <w:p w:rsidR="00CD770C" w:rsidRDefault="00F40202" w:rsidP="00CD770C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 w:rsidR="00CD770C"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141A02" w:rsidRPr="00F40202">
        <w:rPr>
          <w:rFonts w:ascii="Times New Roman" w:hAnsi="Times New Roman"/>
          <w:color w:val="000000"/>
          <w:sz w:val="24"/>
          <w:szCs w:val="24"/>
        </w:rPr>
        <w:t>определять их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воздействие на результаты финансово-хозяйственной деятельности предприятия</w:t>
      </w:r>
    </w:p>
    <w:p w:rsidR="00BE304C" w:rsidRDefault="00BE304C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2259D" w:rsidRDefault="00A2259D" w:rsidP="00F402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F66C2" w:rsidRPr="00433508" w:rsidRDefault="000F66C2" w:rsidP="00F4020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509"/>
        <w:gridCol w:w="1509"/>
      </w:tblGrid>
      <w:tr w:rsidR="000F66C2" w:rsidRPr="00433508" w:rsidTr="00094F56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433508" w:rsidRDefault="000F66C2" w:rsidP="00AB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 xml:space="preserve">Код ОР 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дисцип</w:t>
            </w:r>
            <w:r w:rsidR="0033561E">
              <w:rPr>
                <w:rFonts w:ascii="Times New Roman CYR" w:hAnsi="Times New Roman CYR" w:cs="Times New Roman CYR"/>
                <w:lang w:eastAsia="ru-RU"/>
              </w:rPr>
              <w:t>л</w:t>
            </w:r>
            <w:r w:rsidR="0033561E"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6C2" w:rsidRPr="0043350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3561E" w:rsidRPr="00433508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561E" w:rsidRPr="0067130E" w:rsidRDefault="0033561E" w:rsidP="0033561E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433508" w:rsidRDefault="0033561E" w:rsidP="0033561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561E" w:rsidRPr="00433508" w:rsidRDefault="0033561E" w:rsidP="0033561E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нормировани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оплат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труда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561E" w:rsidRPr="00433508" w:rsidRDefault="008D1AB9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 xml:space="preserve">ОПК-1; </w:t>
            </w:r>
            <w:r w:rsidR="0033561E" w:rsidRPr="00094F56">
              <w:rPr>
                <w:rFonts w:ascii="Times New Roman" w:hAnsi="Times New Roman"/>
                <w:lang w:eastAsia="ru-RU"/>
              </w:rPr>
              <w:t>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33561E" w:rsidRPr="006A6EA0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33561E" w:rsidRPr="00433508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A6329C" w:rsidRDefault="0033561E" w:rsidP="0033561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013829" w:rsidRDefault="0033561E" w:rsidP="003356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8A6572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3561E" w:rsidRPr="00433508" w:rsidRDefault="0033561E" w:rsidP="0033561E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применени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 полученных организационных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связанных с оплатой труда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561E" w:rsidRPr="00433508" w:rsidRDefault="0033561E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94F56">
              <w:rPr>
                <w:rFonts w:ascii="Times New Roman" w:hAnsi="Times New Roman"/>
                <w:lang w:eastAsia="ru-RU"/>
              </w:rPr>
              <w:t>ОК-3; ОК-6; ОПК-7; ОПК-8; ПК-5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33561E" w:rsidRPr="000361E6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33561E" w:rsidRPr="00433508" w:rsidRDefault="0033561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F66C2" w:rsidRPr="0043350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F66C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2C10A5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2C10A5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6D18E9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 организации труда. Структура трудовых процессов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2231B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584473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2231B" w:rsidRDefault="00AB6D04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на предприятии: содержание, принципы и основные показатели эффективности труд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Условия труда и факторы их формирования. Охрана и безопасность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труда как социотехническая система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3263B5"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Нормирование и оплата труда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2231B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584473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2231B" w:rsidRDefault="00AB6D04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Изучение трудовых процессов и затрат рабочего времени для организации нормирования труда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Заработная плата в условиях рынка: сущность, функции, принципы организации. Оплата труда: формы и системы; тарифная система, бестарифный подход.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094F56" w:rsidRPr="002C10A5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3263B5"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премирования на предприятии. Доплаты и надбавки заработной плате. Премии: их сущность, показатели премирования разработка системы премирования на предприятии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6D18E9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986507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3C3452" w:rsidRPr="00AB6D04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3263B5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3452" w:rsidRPr="00AB6D04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3452" w:rsidRPr="00AB6D04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D04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094F56" w:rsidRPr="006D18E9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3263B5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2231B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584473" w:rsidRDefault="00AB6D04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094F56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584473" w:rsidRDefault="003C3452" w:rsidP="003263B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2231B" w:rsidRDefault="00094F56" w:rsidP="0032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263B5" w:rsidRDefault="003263B5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F66C2" w:rsidRPr="00274088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F66C2" w:rsidRPr="00274088" w:rsidRDefault="000F66C2" w:rsidP="000F66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094F56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0F66C2" w:rsidRPr="00274088" w:rsidRDefault="000F66C2" w:rsidP="000F66C2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6C2" w:rsidRPr="00F12582" w:rsidRDefault="000F66C2" w:rsidP="000F66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0D6D6E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0F66C2" w:rsidRPr="00D654DF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45D31" w:rsidRPr="00C45D31" w:rsidRDefault="00942BD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45D31" w:rsidRPr="00C45D31">
        <w:rPr>
          <w:rFonts w:ascii="Times New Roman" w:hAnsi="Times New Roman"/>
          <w:sz w:val="24"/>
          <w:szCs w:val="24"/>
        </w:rPr>
        <w:t>Пашуто В.П.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Организация, нормирование и оплата труда на предприятии: [Электронный учебник: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Рек.УМЦ]</w:t>
      </w:r>
      <w:r w:rsidR="00C45D31" w:rsidRPr="00C45D31">
        <w:rPr>
          <w:rFonts w:ascii="Times New Roman" w:hAnsi="Times New Roman"/>
          <w:sz w:val="24"/>
          <w:szCs w:val="24"/>
        </w:rPr>
        <w:tab/>
        <w:t>Москва: КноРус, 2011</w:t>
      </w:r>
    </w:p>
    <w:p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45D31">
        <w:rPr>
          <w:rFonts w:ascii="Times New Roman" w:hAnsi="Times New Roman"/>
          <w:sz w:val="24"/>
          <w:szCs w:val="24"/>
        </w:rPr>
        <w:t>Чечевицына Л.Н., Хачадурова Е.В.</w:t>
      </w:r>
      <w:r w:rsidRPr="00C45D31">
        <w:rPr>
          <w:rFonts w:ascii="Times New Roman" w:hAnsi="Times New Roman"/>
          <w:sz w:val="24"/>
          <w:szCs w:val="24"/>
        </w:rPr>
        <w:tab/>
        <w:t>Экономика организации: учеб.пособие для студентов образоват.учреждений сре</w:t>
      </w:r>
      <w:r>
        <w:rPr>
          <w:rFonts w:ascii="Times New Roman" w:hAnsi="Times New Roman"/>
          <w:sz w:val="24"/>
          <w:szCs w:val="24"/>
        </w:rPr>
        <w:t>д.проф.образования: Допущено М-</w:t>
      </w:r>
      <w:r w:rsidRPr="00C45D31">
        <w:rPr>
          <w:rFonts w:ascii="Times New Roman" w:hAnsi="Times New Roman"/>
          <w:sz w:val="24"/>
          <w:szCs w:val="24"/>
        </w:rPr>
        <w:t>вом образования РФ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Ростов на Дону: Феникс, 2016</w:t>
      </w:r>
    </w:p>
    <w:p w:rsidR="000F66C2" w:rsidRPr="007C01B9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45D31" w:rsidRPr="00C45D31" w:rsidRDefault="00942BD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45D31" w:rsidRPr="00C45D31">
        <w:rPr>
          <w:rFonts w:ascii="Times New Roman" w:hAnsi="Times New Roman"/>
          <w:sz w:val="24"/>
          <w:szCs w:val="24"/>
        </w:rPr>
        <w:t>Коноплянник, Т.М.</w:t>
      </w:r>
      <w:r w:rsidR="00C45D31">
        <w:rPr>
          <w:rFonts w:ascii="Times New Roman" w:hAnsi="Times New Roman"/>
          <w:sz w:val="24"/>
          <w:szCs w:val="24"/>
        </w:rPr>
        <w:t xml:space="preserve"> </w:t>
      </w:r>
      <w:r w:rsidR="00C45D31" w:rsidRPr="00C45D31">
        <w:rPr>
          <w:rFonts w:ascii="Times New Roman" w:hAnsi="Times New Roman"/>
          <w:sz w:val="24"/>
          <w:szCs w:val="24"/>
        </w:rPr>
        <w:t>Оплата труда в бюджетных организациях [Текст</w:t>
      </w:r>
      <w:r w:rsidR="00431947" w:rsidRPr="00C45D31">
        <w:rPr>
          <w:rFonts w:ascii="Times New Roman" w:hAnsi="Times New Roman"/>
          <w:sz w:val="24"/>
          <w:szCs w:val="24"/>
        </w:rPr>
        <w:t>]:</w:t>
      </w:r>
      <w:r w:rsidR="00C45D31" w:rsidRPr="00C45D31">
        <w:rPr>
          <w:rFonts w:ascii="Times New Roman" w:hAnsi="Times New Roman"/>
          <w:sz w:val="24"/>
          <w:szCs w:val="24"/>
        </w:rPr>
        <w:t xml:space="preserve"> Учеб.-практ.</w:t>
      </w:r>
      <w:r w:rsidR="00C45D31">
        <w:rPr>
          <w:rFonts w:ascii="Times New Roman" w:hAnsi="Times New Roman"/>
          <w:sz w:val="24"/>
          <w:szCs w:val="24"/>
        </w:rPr>
        <w:t xml:space="preserve">  </w:t>
      </w:r>
      <w:r w:rsidR="00C45D31" w:rsidRPr="00C45D31">
        <w:rPr>
          <w:rFonts w:ascii="Times New Roman" w:hAnsi="Times New Roman"/>
          <w:sz w:val="24"/>
          <w:szCs w:val="24"/>
        </w:rPr>
        <w:t xml:space="preserve">пособие. - </w:t>
      </w:r>
      <w:r w:rsidR="00431947" w:rsidRPr="00C45D31">
        <w:rPr>
          <w:rFonts w:ascii="Times New Roman" w:hAnsi="Times New Roman"/>
          <w:sz w:val="24"/>
          <w:szCs w:val="24"/>
        </w:rPr>
        <w:t>Москва:</w:t>
      </w:r>
      <w:r w:rsidR="00C45D31" w:rsidRPr="00C45D31">
        <w:rPr>
          <w:rFonts w:ascii="Times New Roman" w:hAnsi="Times New Roman"/>
          <w:sz w:val="24"/>
          <w:szCs w:val="24"/>
        </w:rPr>
        <w:t xml:space="preserve"> КноРус, 2009. - 428 с.</w:t>
      </w:r>
    </w:p>
    <w:p w:rsidR="00C45D31" w:rsidRP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464C3D" w:rsidRPr="00464C3D">
        <w:rPr>
          <w:rFonts w:ascii="Times New Roman" w:hAnsi="Times New Roman"/>
          <w:sz w:val="24"/>
          <w:szCs w:val="24"/>
        </w:rPr>
        <w:t>Бурланков С.П.,  Долгов Д.И. Экономика и управление на предприятиях промышленности: учебное пособие / Москва, МГПИ имени М. Е. Евсевьева, 128 с.; То же [Электронный ресурс]</w:t>
      </w:r>
    </w:p>
    <w:p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45D31">
        <w:rPr>
          <w:rFonts w:ascii="Times New Roman" w:hAnsi="Times New Roman"/>
          <w:sz w:val="24"/>
          <w:szCs w:val="24"/>
        </w:rPr>
        <w:t>Волков О.И., Скляренко В.К.</w:t>
      </w:r>
      <w:r w:rsidRPr="00C45D31">
        <w:rPr>
          <w:rFonts w:ascii="Times New Roman" w:hAnsi="Times New Roman"/>
          <w:sz w:val="24"/>
          <w:szCs w:val="24"/>
        </w:rPr>
        <w:tab/>
        <w:t>Экономика предприятия: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пособие для студентов вузов,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обуч-ся по экон.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>и напр.:рек.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45D31">
        <w:rPr>
          <w:rFonts w:ascii="Times New Roman" w:hAnsi="Times New Roman"/>
          <w:sz w:val="24"/>
          <w:szCs w:val="24"/>
        </w:rPr>
        <w:t>М: ИНФРА-М, 2013</w:t>
      </w:r>
    </w:p>
    <w:p w:rsidR="00C45D31" w:rsidRDefault="00C45D31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F66C2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64C3D" w:rsidRPr="00D654DF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45D31">
        <w:rPr>
          <w:rFonts w:ascii="Times New Roman" w:hAnsi="Times New Roman"/>
          <w:sz w:val="24"/>
          <w:szCs w:val="24"/>
        </w:rPr>
        <w:t>Крашенинникова, М.С.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45D31">
        <w:rPr>
          <w:rFonts w:ascii="Times New Roman" w:hAnsi="Times New Roman"/>
          <w:sz w:val="24"/>
          <w:szCs w:val="24"/>
        </w:rPr>
        <w:t xml:space="preserve">Оплата </w:t>
      </w:r>
      <w:r w:rsidR="00431947" w:rsidRPr="00C45D31">
        <w:rPr>
          <w:rFonts w:ascii="Times New Roman" w:hAnsi="Times New Roman"/>
          <w:sz w:val="24"/>
          <w:szCs w:val="24"/>
        </w:rPr>
        <w:t>труда:</w:t>
      </w:r>
      <w:r w:rsidRPr="00C45D31">
        <w:rPr>
          <w:rFonts w:ascii="Times New Roman" w:hAnsi="Times New Roman"/>
          <w:sz w:val="24"/>
          <w:szCs w:val="24"/>
        </w:rPr>
        <w:t xml:space="preserve"> Практ.пособие. - </w:t>
      </w:r>
      <w:r w:rsidR="00431947" w:rsidRPr="00C45D31">
        <w:rPr>
          <w:rFonts w:ascii="Times New Roman" w:hAnsi="Times New Roman"/>
          <w:sz w:val="24"/>
          <w:szCs w:val="24"/>
        </w:rPr>
        <w:t>Москва:</w:t>
      </w:r>
      <w:r w:rsidRPr="00C45D31">
        <w:rPr>
          <w:rFonts w:ascii="Times New Roman" w:hAnsi="Times New Roman"/>
          <w:sz w:val="24"/>
          <w:szCs w:val="24"/>
        </w:rPr>
        <w:t xml:space="preserve"> Приор, 1997. - 336 с.</w:t>
      </w:r>
    </w:p>
    <w:p w:rsidR="000F66C2" w:rsidRPr="00D654DF" w:rsidRDefault="000F66C2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64C3D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64C3D">
        <w:rPr>
          <w:rFonts w:ascii="Times New Roman" w:hAnsi="Times New Roman"/>
          <w:sz w:val="24"/>
          <w:szCs w:val="24"/>
        </w:rPr>
        <w:t xml:space="preserve">Горфинкель В. </w:t>
      </w:r>
      <w:r w:rsidR="00431947" w:rsidRPr="00464C3D">
        <w:rPr>
          <w:rFonts w:ascii="Times New Roman" w:hAnsi="Times New Roman"/>
          <w:sz w:val="24"/>
          <w:szCs w:val="24"/>
        </w:rPr>
        <w:t>Я.,</w:t>
      </w:r>
      <w:r w:rsidRPr="00464C3D">
        <w:rPr>
          <w:rFonts w:ascii="Times New Roman" w:hAnsi="Times New Roman"/>
          <w:sz w:val="24"/>
          <w:szCs w:val="24"/>
        </w:rPr>
        <w:t xml:space="preserve"> Антонова О. </w:t>
      </w:r>
      <w:r w:rsidR="00431947" w:rsidRPr="00464C3D">
        <w:rPr>
          <w:rFonts w:ascii="Times New Roman" w:hAnsi="Times New Roman"/>
          <w:sz w:val="24"/>
          <w:szCs w:val="24"/>
        </w:rPr>
        <w:t>В.,</w:t>
      </w:r>
      <w:r w:rsidRPr="00464C3D">
        <w:rPr>
          <w:rFonts w:ascii="Times New Roman" w:hAnsi="Times New Roman"/>
          <w:sz w:val="24"/>
          <w:szCs w:val="24"/>
        </w:rPr>
        <w:t xml:space="preserve"> Базилевич А. И. , Блинов А. О. , Бобков Л. В. Экономика предприятия: учебник / М.: Юнити-Дана, 2013, 664 с. ; То же [Электронный ресурс]</w:t>
      </w:r>
      <w:r>
        <w:rPr>
          <w:rFonts w:ascii="Times New Roman" w:hAnsi="Times New Roman"/>
          <w:sz w:val="24"/>
          <w:szCs w:val="24"/>
        </w:rPr>
        <w:t>.</w:t>
      </w:r>
    </w:p>
    <w:p w:rsidR="00C45D31" w:rsidRPr="00464C3D" w:rsidRDefault="00464C3D" w:rsidP="00A225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F66C2" w:rsidRDefault="000F66C2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F66C2" w:rsidRPr="00D654DF" w:rsidRDefault="000F66C2" w:rsidP="00A2259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0F66C2" w:rsidRPr="007B66C9" w:rsidRDefault="000F66C2" w:rsidP="00A2259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:rsidR="000F66C2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F66C2" w:rsidRPr="00D654DF" w:rsidRDefault="000F66C2" w:rsidP="00A225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0F66C2" w:rsidRPr="00D654DF" w:rsidTr="00AB3830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F66C2" w:rsidRPr="00D654DF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F66C2" w:rsidRPr="00D654DF" w:rsidTr="00AB3830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6C2" w:rsidRPr="00D654DF" w:rsidRDefault="000F66C2" w:rsidP="00AB38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F66C2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F66C2" w:rsidRPr="00D654DF" w:rsidRDefault="000F66C2" w:rsidP="000F66C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0F66C2" w:rsidRPr="00D654DF" w:rsidTr="00AB3830">
        <w:trPr>
          <w:trHeight w:val="261"/>
        </w:trPr>
        <w:tc>
          <w:tcPr>
            <w:tcW w:w="2531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0F66C2" w:rsidRPr="00D654DF" w:rsidTr="00AB3830">
        <w:trPr>
          <w:trHeight w:val="275"/>
        </w:trPr>
        <w:tc>
          <w:tcPr>
            <w:tcW w:w="2531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0F66C2" w:rsidRPr="00D654DF" w:rsidTr="00AB3830">
        <w:trPr>
          <w:trHeight w:val="261"/>
        </w:trPr>
        <w:tc>
          <w:tcPr>
            <w:tcW w:w="2531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0F66C2" w:rsidRPr="00D654DF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0F66C2" w:rsidRPr="00D654DF" w:rsidTr="00AB3830">
        <w:trPr>
          <w:trHeight w:val="261"/>
        </w:trPr>
        <w:tc>
          <w:tcPr>
            <w:tcW w:w="2531" w:type="dxa"/>
          </w:tcPr>
          <w:p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0F66C2" w:rsidRPr="00896768" w:rsidRDefault="000F66C2" w:rsidP="00AB38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942BD1" w:rsidRDefault="00942BD1" w:rsidP="000F66C2">
      <w:pPr>
        <w:tabs>
          <w:tab w:val="left" w:pos="4114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42BD1" w:rsidRPr="00DB597C" w:rsidRDefault="00942BD1" w:rsidP="00942BD1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42BD1" w:rsidRP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Комплексный анализ хозяйственной деятельности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A49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094F56" w:rsidRP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7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094F5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A7F60" w:rsidRPr="003A3C86" w:rsidRDefault="00CA7F60" w:rsidP="00CA7F60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0003F"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A7F60" w:rsidRDefault="00CA7F60" w:rsidP="00CA7F6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водства на предприятиях отрасли»,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 на предприятиях отрасли»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493D" w:rsidRPr="00446A3D" w:rsidRDefault="003A493D" w:rsidP="003A493D">
      <w:pPr>
        <w:pStyle w:val="23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3263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F6FAF"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целостного представления об анализе 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:rsidR="009F6FAF" w:rsidRP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:rsidR="003A49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9F6FAF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9F6FAF" w:rsidRPr="00446A3D" w:rsidRDefault="009F6FAF" w:rsidP="009F6FA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Layout w:type="fixed"/>
        <w:tblLook w:val="0000" w:firstRow="0" w:lastRow="0" w:firstColumn="0" w:lastColumn="0" w:noHBand="0" w:noVBand="0"/>
      </w:tblPr>
      <w:tblGrid>
        <w:gridCol w:w="939"/>
        <w:gridCol w:w="2383"/>
        <w:gridCol w:w="1148"/>
        <w:gridCol w:w="2690"/>
        <w:gridCol w:w="1149"/>
        <w:gridCol w:w="1869"/>
      </w:tblGrid>
      <w:tr w:rsidR="003A493D" w:rsidRPr="00446A3D" w:rsidTr="009F6FAF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9F6FAF"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6FAF" w:rsidRPr="00446A3D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6FAF" w:rsidRPr="0067130E" w:rsidRDefault="009F6FAF" w:rsidP="009F6FAF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433508" w:rsidRDefault="009F6FAF" w:rsidP="009F6FA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6FAF" w:rsidRPr="00433508" w:rsidRDefault="009F6FAF" w:rsidP="009F6FAF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9F6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хозяйственной деятельности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FAF" w:rsidRPr="00433508" w:rsidRDefault="008D1AB9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 xml:space="preserve">ОПК-1; </w:t>
            </w:r>
            <w:r w:rsidR="009F6FAF" w:rsidRPr="009F6FAF">
              <w:rPr>
                <w:rFonts w:ascii="Times New Roman" w:hAnsi="Times New Roman"/>
                <w:lang w:eastAsia="ru-RU"/>
              </w:rPr>
              <w:t>ПК-14; ПК-15; ПК-16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9F6FAF" w:rsidRPr="006A6EA0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9F6FAF" w:rsidRPr="00446A3D" w:rsidTr="00B6524E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A6329C" w:rsidRDefault="009F6FAF" w:rsidP="009F6FA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013829" w:rsidRDefault="009F6FAF" w:rsidP="009F6FA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8A6572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6FAF" w:rsidRPr="00433508" w:rsidRDefault="009F6FAF" w:rsidP="009F6FAF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аналитических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FAF" w:rsidRPr="00433508" w:rsidRDefault="009F6FA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F6FAF">
              <w:rPr>
                <w:rFonts w:ascii="Times New Roman" w:hAnsi="Times New Roman"/>
                <w:lang w:eastAsia="ru-RU"/>
              </w:rPr>
              <w:t>ОК-3; ОК-6; ОПК-2; ОПК-7; ОПК-8; ПК-5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9F6FAF" w:rsidRPr="000361E6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9F6FAF" w:rsidRPr="00433508" w:rsidRDefault="009F6FAF" w:rsidP="009F6FA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94F56" w:rsidRDefault="00094F56" w:rsidP="00094F5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2"/>
        <w:gridCol w:w="843"/>
        <w:gridCol w:w="901"/>
        <w:gridCol w:w="1398"/>
        <w:gridCol w:w="1221"/>
        <w:gridCol w:w="845"/>
      </w:tblGrid>
      <w:tr w:rsidR="00094F56" w:rsidRPr="00EF3D7A" w:rsidTr="0033561E">
        <w:trPr>
          <w:trHeight w:val="203"/>
        </w:trPr>
        <w:tc>
          <w:tcPr>
            <w:tcW w:w="45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94F56" w:rsidRPr="00EF3D7A" w:rsidTr="0033561E">
        <w:trPr>
          <w:trHeight w:val="533"/>
        </w:trPr>
        <w:tc>
          <w:tcPr>
            <w:tcW w:w="456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Теория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Анализ: сущность, виды. Система показателей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Классическая методика анализа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Изучение этапов и стандартных приемов анализа финансово-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EF3D7A"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Анализ и оценка хозяйственной деятельности предприятий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объемов производства и реализации продукции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использования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производственных ресурсов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094F56" w:rsidRPr="00EF3D7A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2.3 </w:t>
            </w:r>
            <w:r w:rsidR="00EF3D7A"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Анализ результатов хозяйственной деятельности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5B454B" w:rsidRPr="005B454B" w:rsidTr="0033561E">
        <w:trPr>
          <w:trHeight w:val="1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54B" w:rsidRPr="005B454B" w:rsidRDefault="005B454B" w:rsidP="00EF3D7A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B454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54B" w:rsidRPr="005B454B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454B" w:rsidRPr="005B454B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454B" w:rsidRPr="005B454B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454B" w:rsidRPr="005B454B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454B" w:rsidRPr="005B454B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454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094F56" w:rsidRPr="00EF3D7A" w:rsidTr="0033561E">
        <w:trPr>
          <w:trHeight w:val="357"/>
        </w:trPr>
        <w:tc>
          <w:tcPr>
            <w:tcW w:w="4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5B454B" w:rsidP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4F56" w:rsidRPr="00EF3D7A" w:rsidRDefault="00094F56" w:rsidP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94F56" w:rsidRDefault="00094F56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(презентации, плакаты), метод проблемного обучения, выполнение творческих заданий, интерактивные лекции.</w:t>
      </w:r>
    </w:p>
    <w:p w:rsidR="003A493D" w:rsidRPr="00446A3D" w:rsidRDefault="003A493D" w:rsidP="003A493D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Гарина Е.П. Практикум по анализу и диагностике финансово-хозяйственной деятельности предприятия: Учеб.пособие. -  Нижний Новгород: НГПУ, 2012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Русакова Е.В.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Комплексный экономический анализ деятельности предприятия: учеб.пособие для студентов вузов, обуч-ся по напр.подготовки 080200.62 "Менеджмент": Рек.Советом УМО по образованию в области менеджмента ФГБОУ ВПО "ГУУ"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Санкт-Петербург: Питер, 2016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 xml:space="preserve">3.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Нечитайло А.И., Нечитайло И.А.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деятельности: учеб.пособие для образовательных учреждений ВПО: Рек.Международной академией науки и пр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актики организации производства 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Ростов на Дону: Феникс, 2014</w:t>
      </w:r>
    </w:p>
    <w:p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Савицкая, Г.В.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Анализ хозяйственной деятельности предприятия [Текст] : учебник. - 3-е изд.,перераб.и доп. - Москва : ИНФ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>РА-М, 2005. - 425 с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3A493D" w:rsidRPr="00446A3D" w:rsidRDefault="003A493D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Романова, Л.Е.</w:t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Анализ хозяйственной деятельности [Текст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]: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Краткий курс лекций: Учебное пособие для вузов. </w:t>
      </w:r>
      <w:r w:rsidR="006B3E5B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М: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Юрайт, 2003. - 220 с.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Любушин Н.П.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Комплексный экономический анализ хозяйственной деятельности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М: ЮНИТИ, 2014</w:t>
      </w:r>
    </w:p>
    <w:p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A493D" w:rsidRPr="00691D0C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Селезнева Н.Н, Ионова А.Ф.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  <w:t>Анализ финансовой отчетности организации: Учебник для ВУЗов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ab/>
      </w:r>
      <w:r w:rsid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- </w:t>
      </w:r>
      <w:r w:rsidR="00F54FB9" w:rsidRPr="00F54FB9">
        <w:rPr>
          <w:rFonts w:ascii="Times New Roman" w:eastAsiaTheme="minorHAnsi" w:hAnsi="Times New Roman"/>
          <w:color w:val="000000"/>
          <w:sz w:val="24"/>
          <w:szCs w:val="24"/>
        </w:rPr>
        <w:t>М: Юнити-дана, 2015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</w:p>
    <w:p w:rsidR="003A49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493D" w:rsidRPr="00446A3D" w:rsidRDefault="003A493D" w:rsidP="003A4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Прыкина, Л.В. Экономический анализ 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предприятия: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учебник / Л.В. Прыкина. - 2-е изд., перераб. и доп. - М. : Юнити-Дана, 2012. - 408 с. - ISBN 5-238-00503-2 ; То же [Электронный ресурс].</w:t>
      </w:r>
    </w:p>
    <w:p w:rsidR="00F54FB9" w:rsidRPr="00F54FB9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Косолапова, М.В. Комплексный экономический анализ хозяйственной 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деятельности: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учебник / М.В. Косолапова, В.А. Свободин. - 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М.: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Дашков и Ко, 2012. - 247 с. - ISBN 978-5-394-00588-6 ; То же [Электронный ресурс]</w:t>
      </w:r>
    </w:p>
    <w:p w:rsidR="003A49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Грищенко О.В. Анализ и диагностика финансово-хозяйственной деятельности предприятия: Учебное пособие. Таганрог: Изд-во ТРТУ, 2000. 112</w:t>
      </w:r>
      <w:r w:rsidR="00431947" w:rsidRPr="00F54FB9">
        <w:rPr>
          <w:rFonts w:ascii="Times New Roman" w:eastAsiaTheme="minorHAnsi" w:hAnsi="Times New Roman"/>
          <w:color w:val="000000"/>
          <w:sz w:val="24"/>
          <w:szCs w:val="24"/>
        </w:rPr>
        <w:t>с.;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 xml:space="preserve"> То же [Электронный ресурс]</w:t>
      </w:r>
    </w:p>
    <w:p w:rsidR="00F54FB9" w:rsidRPr="00446A3D" w:rsidRDefault="00F54FB9" w:rsidP="00F54FB9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49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493D" w:rsidRPr="00446A3D" w:rsidRDefault="003A493D" w:rsidP="003A493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46A3D">
        <w:rPr>
          <w:rFonts w:ascii="Times New Roman" w:hAnsi="Times New Roman"/>
          <w:bCs/>
          <w:sz w:val="24"/>
          <w:szCs w:val="24"/>
        </w:rPr>
        <w:t>Реализация дисциплины требует наличия:</w:t>
      </w:r>
    </w:p>
    <w:p w:rsidR="003A493D" w:rsidRPr="00446A3D" w:rsidRDefault="003A493D" w:rsidP="00CC2873">
      <w:pPr>
        <w:pStyle w:val="a4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46A3D">
        <w:rPr>
          <w:rFonts w:ascii="Times New Roman" w:hAnsi="Times New Roman" w:cs="Times New Roman"/>
          <w:bCs/>
          <w:sz w:val="24"/>
          <w:szCs w:val="24"/>
        </w:rPr>
        <w:t>лекционной аудитории, оборудованной ПЭВМ, видео лекционным оборудованием для презентации, средствами звуковоспроизведения, электронной доской и выходом в сеть Интернет.</w:t>
      </w: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3A493D" w:rsidRPr="00446A3D" w:rsidTr="003A493D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A493D" w:rsidRPr="00446A3D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A493D" w:rsidRPr="00446A3D" w:rsidTr="003A493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493D" w:rsidRPr="00446A3D" w:rsidRDefault="003A493D" w:rsidP="003A493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493D" w:rsidRPr="00446A3D" w:rsidRDefault="003A493D" w:rsidP="003A493D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hAnsi="Times New Roman"/>
          <w:sz w:val="24"/>
          <w:szCs w:val="24"/>
        </w:rPr>
        <w:t>Программное обеспечение, используемое при реализации дисциплины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075"/>
      </w:tblGrid>
      <w:tr w:rsidR="003A493D" w:rsidRPr="00446A3D" w:rsidTr="003A493D">
        <w:trPr>
          <w:trHeight w:val="261"/>
        </w:trPr>
        <w:tc>
          <w:tcPr>
            <w:tcW w:w="2531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075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3A493D" w:rsidRPr="00446A3D" w:rsidTr="003A493D">
        <w:trPr>
          <w:trHeight w:val="275"/>
        </w:trPr>
        <w:tc>
          <w:tcPr>
            <w:tcW w:w="2531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446A3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075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3A493D" w:rsidRPr="00446A3D" w:rsidTr="003A493D">
        <w:trPr>
          <w:trHeight w:val="261"/>
        </w:trPr>
        <w:tc>
          <w:tcPr>
            <w:tcW w:w="2531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075" w:type="dxa"/>
          </w:tcPr>
          <w:p w:rsidR="003A493D" w:rsidRPr="00446A3D" w:rsidRDefault="003A493D" w:rsidP="003A49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46A3D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</w:tbl>
    <w:p w:rsidR="00942BD1" w:rsidRPr="00DB597C" w:rsidRDefault="00942BD1" w:rsidP="00431947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42BD1" w:rsidRDefault="00942BD1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42BD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B32163">
        <w:rPr>
          <w:rFonts w:ascii="Times New Roman" w:eastAsia="Times New Roman" w:hAnsi="Times New Roman"/>
          <w:b/>
          <w:sz w:val="24"/>
          <w:szCs w:val="24"/>
        </w:rPr>
        <w:t>Социальная защита и благотворительность</w:t>
      </w:r>
      <w:r w:rsidRPr="00942B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CF5F0A" w:rsidRPr="0079438C" w:rsidRDefault="00CF5F0A" w:rsidP="00CF5F0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44C1C" w:rsidRPr="00844C1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Социальная защита и благотворительность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F5F0A" w:rsidRPr="00CB4A15" w:rsidRDefault="00CF5F0A" w:rsidP="00CF5F0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CB4A1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CB4A1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B0003F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CB4A15"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– </w:t>
      </w:r>
      <w:r w:rsidR="00CB4A15" w:rsidRPr="00CB4A15">
        <w:rPr>
          <w:rFonts w:ascii="Times New Roman" w:hAnsi="Times New Roman"/>
          <w:sz w:val="24"/>
          <w:szCs w:val="24"/>
        </w:rPr>
        <w:t>создание условий для формирования</w:t>
      </w:r>
      <w:r w:rsidR="00CB4A15" w:rsidRPr="00CB4A1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знаний о мерах социальной защиты социально-уязвимых категорий населения, а также о федеральном и региональном законодательстве в области социальной защиты населения, что поможет будущим специалистам в практической деятельности.</w:t>
      </w:r>
    </w:p>
    <w:p w:rsidR="00CF5F0A" w:rsidRPr="00066F44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4A1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B4A15" w:rsidRPr="00CB4A15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>изучение категориального аппарата дисциплины;</w:t>
      </w:r>
    </w:p>
    <w:p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B4A15">
        <w:rPr>
          <w:rFonts w:ascii="Times New Roman" w:hAnsi="Times New Roman"/>
          <w:sz w:val="24"/>
          <w:szCs w:val="24"/>
        </w:rPr>
        <w:t xml:space="preserve">формирование умений анализа </w:t>
      </w:r>
      <w:r>
        <w:rPr>
          <w:rFonts w:ascii="Times New Roman" w:hAnsi="Times New Roman"/>
          <w:sz w:val="24"/>
          <w:szCs w:val="24"/>
        </w:rPr>
        <w:t xml:space="preserve">ситуации в </w:t>
      </w:r>
      <w:r w:rsidR="00645F90">
        <w:rPr>
          <w:rFonts w:ascii="Times New Roman" w:hAnsi="Times New Roman"/>
          <w:sz w:val="24"/>
          <w:szCs w:val="24"/>
        </w:rPr>
        <w:t>сфере социальной защиты и соответствующего законодательства</w:t>
      </w:r>
      <w:r w:rsidRPr="00645F90">
        <w:rPr>
          <w:rFonts w:ascii="Times New Roman" w:hAnsi="Times New Roman"/>
          <w:sz w:val="24"/>
          <w:szCs w:val="24"/>
        </w:rPr>
        <w:t>;</w:t>
      </w:r>
    </w:p>
    <w:p w:rsidR="00CB4A15" w:rsidRPr="00645F90" w:rsidRDefault="00CB4A15" w:rsidP="00CC2873">
      <w:pPr>
        <w:pStyle w:val="a4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45F90">
        <w:rPr>
          <w:rFonts w:ascii="Times New Roman" w:hAnsi="Times New Roman"/>
          <w:sz w:val="24"/>
          <w:szCs w:val="24"/>
        </w:rPr>
        <w:t>получение навыков формирования оптимальных решений на основе выполненных аналитических исследований.</w:t>
      </w:r>
    </w:p>
    <w:p w:rsidR="00CF5F0A" w:rsidRPr="00F40202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EF3D7A" w:rsidRPr="00433508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433508" w:rsidRDefault="00EF3D7A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645F9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45F90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F3D7A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A6329C" w:rsidRDefault="00EF3D7A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D7A" w:rsidRPr="0067130E" w:rsidRDefault="00EF3D7A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433508" w:rsidRDefault="00EF3D7A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D7A" w:rsidRPr="00433508" w:rsidRDefault="00EF3D7A" w:rsidP="00645F90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645F90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защиты и благотворительности</w:t>
            </w:r>
            <w:r w:rsidR="00645F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и специалистов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D7A" w:rsidRPr="00433508" w:rsidRDefault="002D05E0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ОПК-1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EF3D7A" w:rsidRPr="006A6EA0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EF3D7A" w:rsidRPr="00433508" w:rsidRDefault="00EF3D7A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844C1C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C1C" w:rsidRPr="00A6329C" w:rsidRDefault="00844C1C" w:rsidP="00844C1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C1C" w:rsidRPr="00013829" w:rsidRDefault="00844C1C" w:rsidP="00844C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C1C" w:rsidRPr="008A6572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C1C" w:rsidRPr="00433508" w:rsidRDefault="00844C1C" w:rsidP="00645F90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 w:rsidR="00645F9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="00645F90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C1C" w:rsidRPr="00433508" w:rsidRDefault="00844C1C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44C1C">
              <w:rPr>
                <w:rFonts w:ascii="Times New Roman" w:hAnsi="Times New Roman"/>
                <w:lang w:eastAsia="ru-RU"/>
              </w:rPr>
              <w:t xml:space="preserve">ОК-3; </w:t>
            </w:r>
            <w:r w:rsidR="0073092A">
              <w:rPr>
                <w:rFonts w:ascii="Times New Roman" w:hAnsi="Times New Roman"/>
                <w:lang w:eastAsia="ru-RU"/>
              </w:rPr>
              <w:t>ПК-2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844C1C" w:rsidRPr="000361E6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844C1C" w:rsidRPr="00433508" w:rsidRDefault="00844C1C" w:rsidP="00844C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F5F0A" w:rsidRPr="0043350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F3D7A" w:rsidRDefault="00EF3D7A" w:rsidP="00EF3D7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EF3D7A" w:rsidTr="00EF3D7A">
        <w:trPr>
          <w:trHeight w:val="203"/>
        </w:trPr>
        <w:tc>
          <w:tcPr>
            <w:tcW w:w="43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F3D7A" w:rsidTr="00EF3D7A">
        <w:trPr>
          <w:trHeight w:val="533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F3D7A" w:rsidRDefault="00EF3D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:rsidTr="00EF3D7A">
        <w:trPr>
          <w:trHeight w:val="1"/>
        </w:trPr>
        <w:tc>
          <w:tcPr>
            <w:tcW w:w="43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F3D7A" w:rsidRDefault="00EF3D7A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F3D7A" w:rsidRPr="00DD1D01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Pr="00DD1D01" w:rsidRDefault="00EF3D7A" w:rsidP="00F6174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DD1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F61747" w:rsidRPr="00DD1D0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Социальная защита и благотворительность как учебная дисциплина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EF3D7A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EF3D7A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 w:rsidP="00F6174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Социальная работа 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EF3D7A" w:rsidRPr="00DD1D01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Pr="00DD1D01" w:rsidRDefault="00EF3D7A" w:rsidP="00F61747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DD1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F61747" w:rsidRPr="00DD1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Обеспечение</w:t>
            </w:r>
            <w:r w:rsidR="00F61747" w:rsidRPr="00DD1D0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социальной 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Pr="00DD1D01" w:rsidRDefault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F3D7A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обеспечения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EF3D7A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F617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Законодательство в области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социальной</w:t>
            </w:r>
            <w:r w:rsidR="00F61747" w:rsidRPr="00844C1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F617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защиты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DD1D01" w:rsidRPr="00DD1D01" w:rsidTr="00DD1D01">
        <w:trPr>
          <w:trHeight w:val="1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1D01" w:rsidRPr="00DD1D01" w:rsidRDefault="00DD1D01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DD1D0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 с оценкой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1D01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1D01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1D01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1D01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1D01" w:rsidRPr="00DD1D01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EF3D7A" w:rsidTr="00DD1D01">
        <w:trPr>
          <w:trHeight w:val="357"/>
        </w:trPr>
        <w:tc>
          <w:tcPr>
            <w:tcW w:w="4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EF3D7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F3D7A" w:rsidRDefault="00DD1D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F3D7A" w:rsidRDefault="00EF3D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CF5F0A" w:rsidRPr="00C841EE" w:rsidRDefault="00CF5F0A" w:rsidP="00CF5F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F5F0A" w:rsidRPr="00274088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F5F0A" w:rsidRPr="00274088" w:rsidRDefault="00CF5F0A" w:rsidP="00CF5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В ходе занятий </w:t>
      </w:r>
      <w:r w:rsidR="00EF3D7A" w:rsidRPr="00274088">
        <w:rPr>
          <w:rFonts w:ascii="Times New Roman" w:hAnsi="Times New Roman"/>
          <w:iCs/>
          <w:sz w:val="24"/>
          <w:szCs w:val="24"/>
          <w:lang w:eastAsia="ru-RU"/>
        </w:rPr>
        <w:t>используются: словесные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 xml:space="preserve">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CF5F0A" w:rsidRDefault="00CF5F0A" w:rsidP="00CF5F0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5F0A" w:rsidRPr="00F12582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0094D" w:rsidRDefault="006A71C7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Холостова Е. И.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Социальный </w:t>
      </w:r>
      <w:r w:rsidR="00431947" w:rsidRPr="00AD1D51">
        <w:rPr>
          <w:rFonts w:ascii="Times New Roman" w:eastAsia="Times New Roman" w:hAnsi="Times New Roman"/>
          <w:sz w:val="24"/>
          <w:szCs w:val="24"/>
          <w:lang w:eastAsia="ru-RU"/>
        </w:rPr>
        <w:t>контракт: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от заключения до исполнения: учебно-методическое пособие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AD1D51" w:rsidRPr="006A71C7">
        <w:rPr>
          <w:rFonts w:ascii="Times New Roman" w:eastAsia="Times New Roman" w:hAnsi="Times New Roman"/>
          <w:sz w:val="24"/>
          <w:szCs w:val="24"/>
          <w:lang w:eastAsia="ru-RU"/>
        </w:rPr>
        <w:t xml:space="preserve">- М.: 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>Издательско-торговая корпорация «Дашков и К°»</w:t>
      </w:r>
      <w:r w:rsidR="00AD1D51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AD1D51" w:rsidRPr="00AD1D51">
        <w:rPr>
          <w:rFonts w:ascii="Times New Roman" w:eastAsia="Times New Roman" w:hAnsi="Times New Roman"/>
          <w:sz w:val="24"/>
          <w:szCs w:val="24"/>
          <w:lang w:eastAsia="ru-RU"/>
        </w:rPr>
        <w:t xml:space="preserve"> 2017.</w:t>
      </w:r>
    </w:p>
    <w:p w:rsidR="00AD1D51" w:rsidRDefault="00AD1D51" w:rsidP="00AD1D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F5F0A" w:rsidRPr="007C01B9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0094D" w:rsidRPr="00D0094D" w:rsidRDefault="00F6174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F61747">
        <w:rPr>
          <w:rFonts w:ascii="Times New Roman" w:hAnsi="Times New Roman"/>
          <w:color w:val="000000"/>
          <w:sz w:val="24"/>
          <w:szCs w:val="24"/>
        </w:rPr>
        <w:t>Федеральный закон "О благотворительной деятельности и благотворительных организациях" от 11.08.1995 N 135-ФЗ</w:t>
      </w:r>
      <w:r w:rsidR="00D0094D" w:rsidRPr="00D0094D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0094D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hAnsi="Times New Roman"/>
          <w:color w:val="000000"/>
          <w:sz w:val="24"/>
          <w:szCs w:val="24"/>
        </w:rPr>
        <w:t>Белокрыльцева, А. Благотворительность: основные понятия / А. Белокрыльцева, Д. Белокрыльцева, О. Суворова // Вопросы социального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обеспечения</w:t>
      </w:r>
      <w:r>
        <w:rPr>
          <w:rFonts w:ascii="Times New Roman" w:hAnsi="Times New Roman"/>
          <w:color w:val="000000"/>
          <w:sz w:val="24"/>
          <w:szCs w:val="24"/>
        </w:rPr>
        <w:t xml:space="preserve"> – 2007. – 14. </w:t>
      </w:r>
      <w:r w:rsidR="00D0094D" w:rsidRPr="006A71C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A71C7" w:rsidRPr="006A71C7" w:rsidRDefault="006A71C7" w:rsidP="00CC2873">
      <w:pPr>
        <w:numPr>
          <w:ilvl w:val="0"/>
          <w:numId w:val="11"/>
        </w:numPr>
        <w:tabs>
          <w:tab w:val="clear" w:pos="928"/>
          <w:tab w:val="left" w:pos="0"/>
          <w:tab w:val="num" w:pos="568"/>
          <w:tab w:val="left" w:pos="993"/>
        </w:tabs>
        <w:spacing w:after="0" w:line="240" w:lineRule="auto"/>
        <w:ind w:left="0" w:firstLine="568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Фирсов М.В., Студенова Е.Г. Теория социальной работы: Учеб.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пособие для студ. высш. учеб. заведений. - М.: Туманит, изд. Центр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1C7">
        <w:rPr>
          <w:rFonts w:ascii="Times New Roman" w:eastAsia="Times New Roman" w:hAnsi="Times New Roman"/>
          <w:sz w:val="24"/>
          <w:szCs w:val="24"/>
          <w:lang w:eastAsia="ru-RU"/>
        </w:rPr>
        <w:t>ВЛАДОС, 2001,- с. 62-86.</w:t>
      </w:r>
    </w:p>
    <w:p w:rsidR="006A71C7" w:rsidRDefault="006A71C7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F5F0A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D1D51">
        <w:rPr>
          <w:rFonts w:ascii="Times New Roman" w:hAnsi="Times New Roman"/>
          <w:color w:val="000000"/>
          <w:sz w:val="24"/>
          <w:szCs w:val="24"/>
        </w:rPr>
        <w:t>Кожуховская, Л.С. Развитие</w:t>
      </w:r>
      <w:r w:rsidRPr="00AD1D51">
        <w:rPr>
          <w:rFonts w:ascii="Times New Roman" w:hAnsi="Times New Roman"/>
          <w:color w:val="000000"/>
          <w:sz w:val="24"/>
          <w:szCs w:val="24"/>
        </w:rPr>
        <w:tab/>
        <w:t>социально-ролевой компетентности студентов средствами педагогических игротехник /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>Л.С. Кожуховская, И.И.Губаревич. - Минск: РИВШ, 2005. - 67с.</w:t>
      </w:r>
    </w:p>
    <w:p w:rsidR="00AD1D51" w:rsidRPr="006A71C7" w:rsidRDefault="00AD1D51" w:rsidP="00CC2873">
      <w:pPr>
        <w:pStyle w:val="a4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A71C7">
        <w:rPr>
          <w:rFonts w:ascii="Times New Roman" w:hAnsi="Times New Roman"/>
          <w:color w:val="000000"/>
          <w:sz w:val="24"/>
          <w:szCs w:val="24"/>
        </w:rPr>
        <w:t>Волонтерский менеджмент. Пособие для сотрудников и молодежных лидеров Белорусского общества Красного Креста по организации работы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A71C7">
        <w:rPr>
          <w:rFonts w:ascii="Times New Roman" w:hAnsi="Times New Roman"/>
          <w:color w:val="000000"/>
          <w:sz w:val="24"/>
          <w:szCs w:val="24"/>
        </w:rPr>
        <w:t>волонтеров [Электронный ресурс].</w:t>
      </w:r>
    </w:p>
    <w:p w:rsidR="00AD1D51" w:rsidRPr="00AD1D51" w:rsidRDefault="00AD1D51" w:rsidP="00AD1D51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F5F0A" w:rsidRPr="00D654DF" w:rsidRDefault="00CF5F0A" w:rsidP="00CF5F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094D" w:rsidRPr="00AD1D51" w:rsidRDefault="00AD1D51" w:rsidP="00CC2873">
      <w:pPr>
        <w:pStyle w:val="a4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D1D51">
        <w:rPr>
          <w:rFonts w:ascii="Times New Roman" w:hAnsi="Times New Roman"/>
          <w:color w:val="000000"/>
          <w:sz w:val="24"/>
          <w:szCs w:val="24"/>
        </w:rPr>
        <w:t>Слабжанин, Н.Ю. Мозаика российского добровольчества. Факты,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1D51">
        <w:rPr>
          <w:rFonts w:ascii="Times New Roman" w:hAnsi="Times New Roman"/>
          <w:color w:val="000000"/>
          <w:sz w:val="24"/>
          <w:szCs w:val="24"/>
        </w:rPr>
        <w:t xml:space="preserve">ресурсы и мнения / Н.Ю. Слабжанин. - М., 2003. - 165с. </w:t>
      </w:r>
      <w:r w:rsidR="00D0094D" w:rsidRPr="00AD1D51">
        <w:rPr>
          <w:rFonts w:ascii="Times New Roman" w:hAnsi="Times New Roman"/>
          <w:color w:val="000000"/>
          <w:sz w:val="24"/>
          <w:szCs w:val="24"/>
        </w:rPr>
        <w:t>[Электронный ресурс]</w:t>
      </w:r>
    </w:p>
    <w:p w:rsidR="00D0094D" w:rsidRDefault="00D0094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:rsidR="00A2259D" w:rsidRDefault="00A2259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:rsidR="00A2259D" w:rsidRDefault="00A2259D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15"/>
          <w:szCs w:val="15"/>
        </w:rPr>
      </w:pPr>
    </w:p>
    <w:p w:rsidR="00CF5F0A" w:rsidRPr="00D654DF" w:rsidRDefault="00CF5F0A" w:rsidP="00D009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F5F0A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F5F0A" w:rsidRPr="00D654DF" w:rsidRDefault="00CF5F0A" w:rsidP="00CF5F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CF5F0A" w:rsidRPr="007B66C9" w:rsidRDefault="00CF5F0A" w:rsidP="00CF5F0A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:rsidR="00CF5F0A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F5F0A" w:rsidRPr="00D654DF" w:rsidRDefault="00CF5F0A" w:rsidP="00CF5F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CF5F0A" w:rsidRPr="00D654DF" w:rsidTr="00CF5F0A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CF5F0A" w:rsidRPr="00D654DF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CF5F0A" w:rsidRPr="00D654DF" w:rsidTr="00CF5F0A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5F0A" w:rsidRPr="00D654DF" w:rsidRDefault="00CF5F0A" w:rsidP="00CF5F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CF5F0A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F5F0A" w:rsidRPr="00D654DF" w:rsidRDefault="00CF5F0A" w:rsidP="00CF5F0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CF5F0A" w:rsidRPr="00D654DF" w:rsidTr="00CF5F0A">
        <w:trPr>
          <w:trHeight w:val="261"/>
        </w:trPr>
        <w:tc>
          <w:tcPr>
            <w:tcW w:w="2531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CF5F0A" w:rsidRPr="00D654DF" w:rsidTr="00CF5F0A">
        <w:trPr>
          <w:trHeight w:val="275"/>
        </w:trPr>
        <w:tc>
          <w:tcPr>
            <w:tcW w:w="2531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CF5F0A" w:rsidRPr="00D654DF" w:rsidTr="00CF5F0A">
        <w:trPr>
          <w:trHeight w:val="261"/>
        </w:trPr>
        <w:tc>
          <w:tcPr>
            <w:tcW w:w="2531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CF5F0A" w:rsidRPr="00D654DF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CF5F0A" w:rsidRPr="00D654DF" w:rsidTr="00CF5F0A">
        <w:trPr>
          <w:trHeight w:val="261"/>
        </w:trPr>
        <w:tc>
          <w:tcPr>
            <w:tcW w:w="2531" w:type="dxa"/>
          </w:tcPr>
          <w:p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CF5F0A" w:rsidRPr="00896768" w:rsidRDefault="00CF5F0A" w:rsidP="00CF5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CF5F0A" w:rsidRDefault="00CF5F0A" w:rsidP="00CF5F0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5F0A" w:rsidRPr="00942BD1" w:rsidRDefault="00CF5F0A" w:rsidP="00942BD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B1455" w:rsidRDefault="00D0094D" w:rsidP="00BD1B6F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AB1455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AB1455" w:rsidRDefault="00AB1455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</w:rPr>
        <w:t>Экономическая безопасность бизнеса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AB1455" w:rsidRPr="0079438C" w:rsidRDefault="00AB1455" w:rsidP="00AB14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Экономическая безопасность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003F" w:rsidRDefault="00B0003F" w:rsidP="00B0003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022523" w:rsidRP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обучение студентов теоретическим и практическим знаниям по формированию экономической безопасности </w:t>
      </w:r>
      <w:r w:rsidR="0002252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бизнеса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получение студентами знаний о формиров</w:t>
      </w:r>
      <w:r>
        <w:rPr>
          <w:rFonts w:ascii="Time New Roman Cyr" w:hAnsi="Time New Roman Cyr"/>
          <w:color w:val="000000"/>
          <w:sz w:val="24"/>
          <w:szCs w:val="24"/>
        </w:rPr>
        <w:t>ании экономической безопасности бизнеса</w:t>
      </w:r>
      <w:r w:rsidRPr="00022523">
        <w:rPr>
          <w:rFonts w:ascii="Time New Roman Cyr" w:hAnsi="Time New Roman Cyr"/>
          <w:color w:val="000000"/>
          <w:sz w:val="24"/>
          <w:szCs w:val="24"/>
        </w:rPr>
        <w:t>;</w:t>
      </w:r>
    </w:p>
    <w:p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 xml:space="preserve">изучение стратегии </w:t>
      </w:r>
      <w:r>
        <w:rPr>
          <w:rFonts w:ascii="Time New Roman Cyr" w:hAnsi="Time New Roman Cyr"/>
          <w:color w:val="000000"/>
          <w:sz w:val="24"/>
          <w:szCs w:val="24"/>
        </w:rPr>
        <w:t xml:space="preserve">обеспечения </w:t>
      </w:r>
      <w:r w:rsidRPr="00022523">
        <w:rPr>
          <w:rFonts w:ascii="Time New Roman Cyr" w:hAnsi="Time New Roman Cyr"/>
          <w:color w:val="000000"/>
          <w:sz w:val="24"/>
          <w:szCs w:val="24"/>
        </w:rPr>
        <w:t>экономической безопасности;</w:t>
      </w:r>
    </w:p>
    <w:p w:rsidR="00022523" w:rsidRPr="00022523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внешней и внутренней угроз экономической безопасности;</w:t>
      </w:r>
    </w:p>
    <w:p w:rsidR="00B0003F" w:rsidRPr="002C5E3B" w:rsidRDefault="00022523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022523">
        <w:rPr>
          <w:rFonts w:ascii="Time New Roman Cyr" w:hAnsi="Time New Roman Cyr"/>
          <w:color w:val="000000"/>
          <w:sz w:val="24"/>
          <w:szCs w:val="24"/>
        </w:rPr>
        <w:t>изучение системы управления экономической безопасност</w:t>
      </w:r>
      <w:r>
        <w:rPr>
          <w:rFonts w:ascii="Time New Roman Cyr" w:hAnsi="Time New Roman Cyr"/>
          <w:color w:val="000000"/>
          <w:sz w:val="24"/>
          <w:szCs w:val="24"/>
        </w:rPr>
        <w:t>ью</w:t>
      </w:r>
      <w:r w:rsidRPr="00022523">
        <w:rPr>
          <w:rFonts w:ascii="Time New Roman Cyr" w:hAnsi="Time New Roman Cyr"/>
          <w:color w:val="000000"/>
          <w:sz w:val="24"/>
          <w:szCs w:val="24"/>
        </w:rPr>
        <w:t xml:space="preserve"> и основные направления ее совершенствования.</w:t>
      </w:r>
    </w:p>
    <w:p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обучения рабочих, служащих и специалистов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A2259D" w:rsidRDefault="00A2259D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2259D">
              <w:rPr>
                <w:rFonts w:ascii="Times New Roman" w:hAnsi="Times New Roman"/>
                <w:lang w:eastAsia="ru-RU"/>
              </w:rPr>
              <w:t>ОК-3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022523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относительно 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обеспечения </w:t>
            </w:r>
            <w:r w:rsidR="00022523"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>экономической безопасности</w:t>
            </w:r>
            <w:r w:rsidR="000225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</w:t>
            </w:r>
            <w:r w:rsidR="00A65560">
              <w:rPr>
                <w:rFonts w:ascii="Times New Roman" w:hAnsi="Times New Roman"/>
                <w:lang w:eastAsia="ru-RU"/>
              </w:rPr>
              <w:t>ПК-2</w:t>
            </w:r>
            <w:r w:rsidR="0073092A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Tr="0047738F">
        <w:trPr>
          <w:trHeight w:val="203"/>
        </w:trPr>
        <w:tc>
          <w:tcPr>
            <w:tcW w:w="4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Pr="00022523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Tr="0047738F">
        <w:trPr>
          <w:trHeight w:val="533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Tr="0047738F">
        <w:trPr>
          <w:trHeight w:val="1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Pr="00022523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Теория </w:t>
            </w:r>
            <w:r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Понятие </w:t>
            </w:r>
            <w:r w:rsidRPr="00022523">
              <w:rPr>
                <w:rFonts w:ascii="Time New Roman Cyr" w:hAnsi="Time New Roman Cyr"/>
                <w:color w:val="000000"/>
                <w:sz w:val="24"/>
                <w:szCs w:val="24"/>
              </w:rPr>
              <w:t xml:space="preserve">экономической </w:t>
            </w: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1.2 Экономическая безопасность: объекты, субъекты, уровни, угрозы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Обеспечение </w:t>
            </w:r>
            <w:r w:rsidRPr="00022523">
              <w:rPr>
                <w:rFonts w:ascii="Time New Roman Cyr" w:hAnsi="Time New Roman Cyr"/>
                <w:b/>
                <w:color w:val="000000"/>
                <w:sz w:val="24"/>
                <w:szCs w:val="24"/>
              </w:rPr>
              <w:t xml:space="preserve">экономической </w:t>
            </w:r>
            <w:r w:rsidRPr="0002252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2.1 Пороговые значения и макроэкономические индикаторы экономической 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22523">
              <w:rPr>
                <w:rFonts w:ascii="Times New Roman" w:hAnsi="Times New Roman"/>
                <w:color w:val="000000"/>
                <w:sz w:val="24"/>
                <w:szCs w:val="24"/>
              </w:rPr>
              <w:t>2.2 Основные направления повышения социальной и экономической 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RP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47738F" w:rsidRDefault="0047738F" w:rsidP="0047738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7738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 с оценкой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47738F" w:rsidTr="0047738F">
        <w:trPr>
          <w:trHeight w:val="357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022523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2252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7738F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AB1455" w:rsidRPr="00274088" w:rsidRDefault="00AB1455" w:rsidP="00AB145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1455" w:rsidRPr="00F12582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25A08" w:rsidRPr="00525A08" w:rsidRDefault="00022523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022523">
        <w:rPr>
          <w:rFonts w:ascii="Times New Roman" w:hAnsi="Times New Roman"/>
          <w:color w:val="000000"/>
          <w:sz w:val="24"/>
          <w:szCs w:val="24"/>
        </w:rPr>
        <w:t>Экономическая безопасность России [Текст</w:t>
      </w:r>
      <w:r w:rsidR="00431947" w:rsidRPr="00022523">
        <w:rPr>
          <w:rFonts w:ascii="Times New Roman" w:hAnsi="Times New Roman"/>
          <w:color w:val="000000"/>
          <w:sz w:val="24"/>
          <w:szCs w:val="24"/>
        </w:rPr>
        <w:t>]:</w:t>
      </w:r>
      <w:r w:rsidRPr="00022523">
        <w:rPr>
          <w:rFonts w:ascii="Times New Roman" w:hAnsi="Times New Roman"/>
          <w:color w:val="000000"/>
          <w:sz w:val="24"/>
          <w:szCs w:val="24"/>
        </w:rPr>
        <w:t xml:space="preserve"> Общий курс:учеб. / Под ред.</w:t>
      </w:r>
      <w:r w:rsidR="00AE16F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022523">
        <w:rPr>
          <w:rFonts w:ascii="Times New Roman" w:hAnsi="Times New Roman"/>
          <w:color w:val="000000"/>
          <w:sz w:val="24"/>
          <w:szCs w:val="24"/>
        </w:rPr>
        <w:t xml:space="preserve">В.К.Сенчагова. - 3-е изд.,доп.и перераб. - </w:t>
      </w:r>
      <w:r w:rsidR="00431947" w:rsidRPr="00022523">
        <w:rPr>
          <w:rFonts w:ascii="Times New Roman" w:hAnsi="Times New Roman"/>
          <w:color w:val="000000"/>
          <w:sz w:val="24"/>
          <w:szCs w:val="24"/>
        </w:rPr>
        <w:t>Москва:</w:t>
      </w:r>
      <w:r w:rsidRPr="00022523">
        <w:rPr>
          <w:rFonts w:ascii="Times New Roman" w:hAnsi="Times New Roman"/>
          <w:color w:val="000000"/>
          <w:sz w:val="24"/>
          <w:szCs w:val="24"/>
        </w:rPr>
        <w:t xml:space="preserve"> БИНОМ. Лаборатория знаний, 2010. - 815 с.</w:t>
      </w:r>
    </w:p>
    <w:p w:rsidR="00525A08" w:rsidRPr="00AE16F9" w:rsidRDefault="00AE16F9" w:rsidP="00CC2873">
      <w:pPr>
        <w:pStyle w:val="a4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E16F9">
        <w:rPr>
          <w:rFonts w:ascii="Times New Roman" w:hAnsi="Times New Roman"/>
          <w:color w:val="000000"/>
          <w:sz w:val="24"/>
          <w:szCs w:val="24"/>
        </w:rPr>
        <w:t>Згонник, Л.В.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E16F9">
        <w:rPr>
          <w:rFonts w:ascii="Times New Roman" w:hAnsi="Times New Roman"/>
          <w:color w:val="000000"/>
          <w:sz w:val="24"/>
          <w:szCs w:val="24"/>
        </w:rPr>
        <w:t>Антикризисное управление [Текст</w:t>
      </w:r>
      <w:r w:rsidR="00431947" w:rsidRPr="00AE16F9">
        <w:rPr>
          <w:rFonts w:ascii="Times New Roman" w:hAnsi="Times New Roman"/>
          <w:color w:val="000000"/>
          <w:sz w:val="24"/>
          <w:szCs w:val="24"/>
        </w:rPr>
        <w:t>]:</w:t>
      </w:r>
      <w:r w:rsidRPr="00AE16F9">
        <w:rPr>
          <w:rFonts w:ascii="Times New Roman" w:hAnsi="Times New Roman"/>
          <w:color w:val="000000"/>
          <w:sz w:val="24"/>
          <w:szCs w:val="24"/>
        </w:rPr>
        <w:t xml:space="preserve"> учеб.для студентов вузов, обуч-ся по напр.подготовки "Менеджмент": рек.ФГБОУ ВПО "Гос.ун-т управления". - </w:t>
      </w:r>
      <w:r w:rsidR="00431947" w:rsidRPr="00AE16F9">
        <w:rPr>
          <w:rFonts w:ascii="Times New Roman" w:hAnsi="Times New Roman"/>
          <w:color w:val="000000"/>
          <w:sz w:val="24"/>
          <w:szCs w:val="24"/>
        </w:rPr>
        <w:t>Москва:</w:t>
      </w:r>
      <w:r w:rsidRPr="00AE16F9">
        <w:rPr>
          <w:rFonts w:ascii="Times New Roman" w:hAnsi="Times New Roman"/>
          <w:color w:val="000000"/>
          <w:sz w:val="24"/>
          <w:szCs w:val="24"/>
        </w:rPr>
        <w:t xml:space="preserve"> Дашков и К, 2015. - 208 с.</w:t>
      </w:r>
    </w:p>
    <w:p w:rsidR="00AB1455" w:rsidRPr="00525A08" w:rsidRDefault="00AB1455" w:rsidP="00AE16F9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B1455" w:rsidRPr="007C01B9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6516B" w:rsidRPr="00B6516B" w:rsidRDefault="00B6516B" w:rsidP="00AE16F9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AE16F9" w:rsidRPr="00AE16F9">
        <w:rPr>
          <w:rFonts w:ascii="Times New Roman" w:hAnsi="Times New Roman"/>
          <w:sz w:val="24"/>
          <w:szCs w:val="24"/>
        </w:rPr>
        <w:t>Герасимов, П.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 xml:space="preserve">Экономическая безопасность </w:t>
      </w:r>
      <w:r w:rsidR="00431947" w:rsidRPr="00AE16F9">
        <w:rPr>
          <w:rFonts w:ascii="Times New Roman" w:hAnsi="Times New Roman"/>
          <w:sz w:val="24"/>
          <w:szCs w:val="24"/>
        </w:rPr>
        <w:t>субъектов:</w:t>
      </w:r>
      <w:r w:rsidR="00AE16F9" w:rsidRPr="00AE16F9">
        <w:rPr>
          <w:rFonts w:ascii="Times New Roman" w:hAnsi="Times New Roman"/>
          <w:sz w:val="24"/>
          <w:szCs w:val="24"/>
        </w:rPr>
        <w:t xml:space="preserve"> учебное пособие для студентов Института экономической безопасности, обучающихся по специальности 060400 "Финансы и кредит" / П. А. </w:t>
      </w:r>
      <w:r w:rsidR="00431947" w:rsidRPr="00AE16F9">
        <w:rPr>
          <w:rFonts w:ascii="Times New Roman" w:hAnsi="Times New Roman"/>
          <w:sz w:val="24"/>
          <w:szCs w:val="24"/>
        </w:rPr>
        <w:t>Герасимов;</w:t>
      </w:r>
      <w:r w:rsidR="00AE16F9" w:rsidRPr="00AE16F9">
        <w:rPr>
          <w:rFonts w:ascii="Times New Roman" w:hAnsi="Times New Roman"/>
          <w:sz w:val="24"/>
          <w:szCs w:val="24"/>
        </w:rPr>
        <w:t xml:space="preserve"> Финансовая акад. при Правительстве Российской Федерации, Каф. "Анализ рисков и экономическая безопасность". - </w:t>
      </w:r>
      <w:r w:rsidR="00431947" w:rsidRPr="00AE16F9">
        <w:rPr>
          <w:rFonts w:ascii="Times New Roman" w:hAnsi="Times New Roman"/>
          <w:sz w:val="24"/>
          <w:szCs w:val="24"/>
        </w:rPr>
        <w:t>Москва:</w:t>
      </w:r>
      <w:r w:rsidR="00AE16F9" w:rsidRPr="00AE16F9">
        <w:rPr>
          <w:rFonts w:ascii="Times New Roman" w:hAnsi="Times New Roman"/>
          <w:sz w:val="24"/>
          <w:szCs w:val="24"/>
        </w:rPr>
        <w:t xml:space="preserve"> ИГ-СОЦИН, 2006. - 374</w:t>
      </w:r>
    </w:p>
    <w:p w:rsidR="00AB1455" w:rsidRDefault="00B6516B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r w:rsidR="00AE16F9" w:rsidRPr="00AE16F9">
        <w:rPr>
          <w:rFonts w:ascii="Times New Roman" w:hAnsi="Times New Roman"/>
          <w:sz w:val="24"/>
          <w:szCs w:val="24"/>
        </w:rPr>
        <w:t>Курашова, А. А.</w:t>
      </w:r>
      <w:r w:rsidR="00AE16F9">
        <w:rPr>
          <w:rFonts w:ascii="Times New Roman" w:hAnsi="Times New Roman"/>
          <w:sz w:val="24"/>
          <w:szCs w:val="24"/>
        </w:rPr>
        <w:t xml:space="preserve"> </w:t>
      </w:r>
      <w:r w:rsidR="00AE16F9" w:rsidRPr="00AE16F9">
        <w:rPr>
          <w:rFonts w:ascii="Times New Roman" w:hAnsi="Times New Roman"/>
          <w:sz w:val="24"/>
          <w:szCs w:val="24"/>
        </w:rPr>
        <w:t xml:space="preserve">Практикум по организации контрольно-ревизионной работы в целях обеспечения экономической безопасности предприятия [Текст] : по дисциплине "Контроль и ревизия" : для студентов, обучающихся по направлению "Экономическая безопасность" / к.э.н., ст. преподаватель кафедры КБ-10 "Экономическая безопасность" ФГБОУ ВО "Московский технологический университет" А. А. Курашова, к.э.н., ст. преподаватель кафедры КБ-10 "Экономическая безопасность" ФГБОУ ВО "Московский технологический университет" Е. И. Налбатова. - </w:t>
      </w:r>
      <w:r w:rsidR="00431947" w:rsidRPr="00AE16F9">
        <w:rPr>
          <w:rFonts w:ascii="Times New Roman" w:hAnsi="Times New Roman"/>
          <w:sz w:val="24"/>
          <w:szCs w:val="24"/>
        </w:rPr>
        <w:t>Москва:</w:t>
      </w:r>
      <w:r w:rsidR="00AE16F9" w:rsidRPr="00AE16F9">
        <w:rPr>
          <w:rFonts w:ascii="Times New Roman" w:hAnsi="Times New Roman"/>
          <w:sz w:val="24"/>
          <w:szCs w:val="24"/>
        </w:rPr>
        <w:t xml:space="preserve"> Цифровичок, 2017. - 40 с.</w:t>
      </w:r>
    </w:p>
    <w:p w:rsidR="00AE16F9" w:rsidRDefault="00AE16F9" w:rsidP="00AE16F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B1455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t xml:space="preserve">Шлыков, В.В. Экономическая безопасность предприятия // Эко. - 2002. - N11.-С.94-101. </w:t>
      </w:r>
    </w:p>
    <w:p w:rsidR="00B6516B" w:rsidRPr="00AE16F9" w:rsidRDefault="00AE16F9" w:rsidP="00CC2873">
      <w:pPr>
        <w:pStyle w:val="a4"/>
        <w:numPr>
          <w:ilvl w:val="0"/>
          <w:numId w:val="20"/>
        </w:numPr>
        <w:suppressAutoHyphens/>
        <w:autoSpaceDE w:val="0"/>
        <w:autoSpaceDN w:val="0"/>
        <w:adjustRightInd w:val="0"/>
        <w:spacing w:after="0" w:line="240" w:lineRule="auto"/>
        <w:ind w:left="0" w:right="91" w:firstLine="709"/>
        <w:jc w:val="both"/>
        <w:rPr>
          <w:rFonts w:ascii="Times New Roman" w:hAnsi="Times New Roman"/>
          <w:sz w:val="24"/>
          <w:szCs w:val="24"/>
        </w:rPr>
      </w:pPr>
      <w:r w:rsidRPr="00AE16F9">
        <w:rPr>
          <w:rFonts w:ascii="Times New Roman" w:hAnsi="Times New Roman"/>
          <w:sz w:val="24"/>
          <w:szCs w:val="24"/>
        </w:rPr>
        <w:lastRenderedPageBreak/>
        <w:t xml:space="preserve">Стратегическое планирование экономической деятельности компании, выбор стратегии развития организации [Текст] : методические указания к курсовой работе / М-во образования и науки Российской Федерации, Южно-Уральский гос. ун-т, Каф. "Экономика и экономическая безопасность" ; [сост.Н. Н. Котова]. - </w:t>
      </w:r>
      <w:r w:rsidR="00431947" w:rsidRPr="00AE16F9">
        <w:rPr>
          <w:rFonts w:ascii="Times New Roman" w:hAnsi="Times New Roman"/>
          <w:sz w:val="24"/>
          <w:szCs w:val="24"/>
        </w:rPr>
        <w:t>Челябинск:</w:t>
      </w:r>
      <w:r w:rsidRPr="00AE16F9">
        <w:rPr>
          <w:rFonts w:ascii="Times New Roman" w:hAnsi="Times New Roman"/>
          <w:sz w:val="24"/>
          <w:szCs w:val="24"/>
        </w:rPr>
        <w:t xml:space="preserve"> Изд. центр ЮУрГУ, 2016.</w:t>
      </w:r>
    </w:p>
    <w:p w:rsidR="00AB1455" w:rsidRPr="00D654DF" w:rsidRDefault="00AB1455" w:rsidP="00AB14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>Фирсова О. А.. Экономическая безопасность предприятия: учебно-методическое пособие [Электронный рес</w:t>
      </w:r>
      <w:r>
        <w:rPr>
          <w:rFonts w:ascii="Times New Roman" w:hAnsi="Times New Roman"/>
          <w:sz w:val="24"/>
          <w:szCs w:val="24"/>
        </w:rPr>
        <w:t xml:space="preserve">урс] / </w:t>
      </w:r>
      <w:r w:rsidR="00431947">
        <w:rPr>
          <w:rFonts w:ascii="Times New Roman" w:hAnsi="Times New Roman"/>
          <w:sz w:val="24"/>
          <w:szCs w:val="24"/>
        </w:rPr>
        <w:t>Орел: МАБИВ</w:t>
      </w:r>
      <w:r>
        <w:rPr>
          <w:rFonts w:ascii="Times New Roman" w:hAnsi="Times New Roman"/>
          <w:sz w:val="24"/>
          <w:szCs w:val="24"/>
        </w:rPr>
        <w:t xml:space="preserve">,2014. -174с. URL: </w:t>
      </w:r>
      <w:r w:rsidRPr="00756FBD">
        <w:rPr>
          <w:rFonts w:ascii="Times New Roman" w:hAnsi="Times New Roman"/>
          <w:sz w:val="24"/>
          <w:szCs w:val="24"/>
        </w:rPr>
        <w:t>http://biblioclub.ru/index.php?page=book&amp;id=428621</w:t>
      </w:r>
    </w:p>
    <w:p w:rsid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Богомолов В. А.. Введение в специальность «Экономическая безопасность»: учебное пособие [Электронный ресурс] / </w:t>
      </w:r>
      <w:r w:rsidR="00431947" w:rsidRPr="00756FBD">
        <w:rPr>
          <w:rFonts w:ascii="Times New Roman" w:hAnsi="Times New Roman"/>
          <w:sz w:val="24"/>
          <w:szCs w:val="24"/>
        </w:rPr>
        <w:t>Москва: Юнити</w:t>
      </w:r>
      <w:r w:rsidRPr="00756FBD">
        <w:rPr>
          <w:rFonts w:ascii="Times New Roman" w:hAnsi="Times New Roman"/>
          <w:sz w:val="24"/>
          <w:szCs w:val="24"/>
        </w:rPr>
        <w:t xml:space="preserve">-Дана,2015. -280с. </w:t>
      </w:r>
      <w:r>
        <w:rPr>
          <w:rFonts w:ascii="Times New Roman" w:hAnsi="Times New Roman"/>
          <w:sz w:val="24"/>
          <w:szCs w:val="24"/>
        </w:rPr>
        <w:t xml:space="preserve">URL: </w:t>
      </w:r>
      <w:r w:rsidRPr="00756FBD">
        <w:rPr>
          <w:rFonts w:ascii="Times New Roman" w:hAnsi="Times New Roman"/>
          <w:sz w:val="24"/>
          <w:szCs w:val="24"/>
        </w:rPr>
        <w:t xml:space="preserve">http://biblioclub.ru/index.php?page=book&amp;id=118569 </w:t>
      </w:r>
    </w:p>
    <w:p w:rsidR="00756FBD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Кузнецова Е. И.. Экономическая безопасность и </w:t>
      </w:r>
      <w:r w:rsidR="00431947" w:rsidRPr="00756FBD">
        <w:rPr>
          <w:rFonts w:ascii="Times New Roman" w:hAnsi="Times New Roman"/>
          <w:sz w:val="24"/>
          <w:szCs w:val="24"/>
        </w:rPr>
        <w:t>конкурентоспособность:</w:t>
      </w:r>
      <w:r w:rsidRPr="00756FBD">
        <w:rPr>
          <w:rFonts w:ascii="Times New Roman" w:hAnsi="Times New Roman"/>
          <w:sz w:val="24"/>
          <w:szCs w:val="24"/>
        </w:rPr>
        <w:t xml:space="preserve"> Формирование экономической стратегии государства: монография [Электронный ресурс] / </w:t>
      </w:r>
      <w:r w:rsidR="00431947" w:rsidRPr="00756FBD">
        <w:rPr>
          <w:rFonts w:ascii="Times New Roman" w:hAnsi="Times New Roman"/>
          <w:sz w:val="24"/>
          <w:szCs w:val="24"/>
        </w:rPr>
        <w:t>Москва: Юнити</w:t>
      </w:r>
      <w:r w:rsidRPr="00756FBD">
        <w:rPr>
          <w:rFonts w:ascii="Times New Roman" w:hAnsi="Times New Roman"/>
          <w:sz w:val="24"/>
          <w:szCs w:val="24"/>
        </w:rPr>
        <w:t xml:space="preserve">-Дана,2015. -239с.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http://biblioclub.ru/index.php?page=book&amp;id=118957</w:t>
      </w:r>
    </w:p>
    <w:p w:rsidR="00B6516B" w:rsidRPr="00756FBD" w:rsidRDefault="00756FBD" w:rsidP="00CC2873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56FBD">
        <w:rPr>
          <w:rFonts w:ascii="Times New Roman" w:hAnsi="Times New Roman"/>
          <w:sz w:val="24"/>
          <w:szCs w:val="24"/>
        </w:rPr>
        <w:t xml:space="preserve">Суглобов А. Е., Хмелев С. А., Орлова Е. А.. Экономическая безопасность предприятия: учебное пособие [Электронный ресурс] / </w:t>
      </w:r>
      <w:r w:rsidR="00431947" w:rsidRPr="00756FBD">
        <w:rPr>
          <w:rFonts w:ascii="Times New Roman" w:hAnsi="Times New Roman"/>
          <w:sz w:val="24"/>
          <w:szCs w:val="24"/>
        </w:rPr>
        <w:t>Москва: Юнити</w:t>
      </w:r>
      <w:r w:rsidRPr="00756FBD">
        <w:rPr>
          <w:rFonts w:ascii="Times New Roman" w:hAnsi="Times New Roman"/>
          <w:sz w:val="24"/>
          <w:szCs w:val="24"/>
        </w:rPr>
        <w:t xml:space="preserve">-Дана,2013. -272с. - </w:t>
      </w:r>
      <w:r>
        <w:rPr>
          <w:rFonts w:ascii="Times New Roman" w:hAnsi="Times New Roman"/>
          <w:sz w:val="24"/>
          <w:szCs w:val="24"/>
        </w:rPr>
        <w:t>URL:</w:t>
      </w:r>
      <w:r w:rsidRPr="00756FBD">
        <w:rPr>
          <w:rFonts w:ascii="Times New Roman" w:hAnsi="Times New Roman"/>
          <w:sz w:val="24"/>
          <w:szCs w:val="24"/>
        </w:rPr>
        <w:t xml:space="preserve"> http://biblioclub.ru/index.php?page=book&amp;id=446562</w:t>
      </w:r>
    </w:p>
    <w:p w:rsidR="00B6516B" w:rsidRPr="00B6516B" w:rsidRDefault="00B6516B" w:rsidP="00756FBD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B1455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B1455" w:rsidRPr="00D654DF" w:rsidRDefault="00AB1455" w:rsidP="00AB145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AB1455" w:rsidRPr="007B66C9" w:rsidRDefault="00AB1455" w:rsidP="00AB145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:rsidR="00B6516B" w:rsidRDefault="00B6516B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1455" w:rsidRPr="00D654DF" w:rsidRDefault="00AB1455" w:rsidP="00AB14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AB1455" w:rsidRPr="00D654DF" w:rsidTr="00AB1455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B1455" w:rsidRPr="00D654DF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B1455" w:rsidRPr="00D654DF" w:rsidTr="00AB1455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1455" w:rsidRPr="00D654DF" w:rsidRDefault="00AB1455" w:rsidP="00AB145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AB1455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B1455" w:rsidRPr="00D654DF" w:rsidRDefault="00AB1455" w:rsidP="00AB14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AB1455" w:rsidRPr="00D654DF" w:rsidTr="00AB1455">
        <w:trPr>
          <w:trHeight w:val="261"/>
        </w:trPr>
        <w:tc>
          <w:tcPr>
            <w:tcW w:w="2531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AB1455" w:rsidRPr="00D654DF" w:rsidTr="00AB1455">
        <w:trPr>
          <w:trHeight w:val="275"/>
        </w:trPr>
        <w:tc>
          <w:tcPr>
            <w:tcW w:w="2531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AB1455" w:rsidRPr="00D654DF" w:rsidTr="00AB1455">
        <w:trPr>
          <w:trHeight w:val="261"/>
        </w:trPr>
        <w:tc>
          <w:tcPr>
            <w:tcW w:w="2531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AB1455" w:rsidRPr="00D654DF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AB1455" w:rsidRPr="00D654DF" w:rsidTr="00AB1455">
        <w:trPr>
          <w:trHeight w:val="261"/>
        </w:trPr>
        <w:tc>
          <w:tcPr>
            <w:tcW w:w="2531" w:type="dxa"/>
          </w:tcPr>
          <w:p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AB1455" w:rsidRPr="00896768" w:rsidRDefault="00AB1455" w:rsidP="00AB14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AB1455" w:rsidRDefault="00AB1455" w:rsidP="00AB14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0094D" w:rsidRPr="00AB1455" w:rsidRDefault="00D0094D" w:rsidP="00AB1455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:rsidR="00E11B93" w:rsidRPr="00DB597C" w:rsidRDefault="00E11B93" w:rsidP="00BD1B6F">
      <w:pPr>
        <w:pageBreakBefore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5.7.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11B93" w:rsidRPr="001B251D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B251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B32163" w:rsidRPr="008D1AB9">
        <w:rPr>
          <w:rFonts w:ascii="Times New Roman" w:eastAsia="Times New Roman" w:hAnsi="Times New Roman"/>
          <w:b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1B251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11B93" w:rsidRPr="0079438C" w:rsidRDefault="00E11B93" w:rsidP="00E11B9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  <w:lang w:eastAsia="ru-RU"/>
        </w:rPr>
        <w:t>Конструкторская, технологическая и организационная подготовка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2066B" w:rsidRPr="00F2066B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умений и навыков в области конструкторской, технологической и организационной подготовки производства для выполнения основных </w:t>
      </w:r>
      <w:r w:rsid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операций</w:t>
      </w:r>
      <w:r w:rsidR="00F2066B"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B0003F" w:rsidRPr="00066F44" w:rsidRDefault="00B0003F" w:rsidP="00F2066B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сформировать понимание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принципов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сформировать осознание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z w:val="24"/>
          <w:szCs w:val="24"/>
          <w:lang w:eastAsia="ru-RU"/>
        </w:rPr>
        <w:t>задач и особенностей конструкторской, технологической и организационной подготовки производства;</w:t>
      </w:r>
    </w:p>
    <w:p w:rsidR="00F2066B" w:rsidRPr="00F2066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умением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подготовки производства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B0003F" w:rsidRPr="002C5E3B" w:rsidRDefault="00F2066B" w:rsidP="00CC2873">
      <w:pPr>
        <w:numPr>
          <w:ilvl w:val="0"/>
          <w:numId w:val="10"/>
        </w:numPr>
        <w:tabs>
          <w:tab w:val="num" w:pos="142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развить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навыки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а качества </w:t>
      </w:r>
      <w:r w:rsidRPr="00F2066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конструкторской, технологической и организационной подготовки производства</w:t>
      </w:r>
      <w:r w:rsidR="00B0003F" w:rsidRPr="002C5E3B">
        <w:rPr>
          <w:rFonts w:ascii="Time New Roman Cyr" w:hAnsi="Time New Roman Cyr"/>
          <w:color w:val="000000"/>
          <w:sz w:val="24"/>
          <w:szCs w:val="24"/>
        </w:rPr>
        <w:t>.</w:t>
      </w:r>
    </w:p>
    <w:p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27"/>
        <w:gridCol w:w="1509"/>
      </w:tblGrid>
      <w:tr w:rsidR="00B0003F" w:rsidRPr="00433508" w:rsidTr="008D1AB9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</w:t>
            </w: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 xml:space="preserve">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2066B" w:rsidRPr="00F2066B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подготовки производства</w:t>
            </w:r>
            <w:r w:rsidR="00F2066B"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C333F4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ОПК-1; </w:t>
            </w:r>
            <w:r w:rsidR="008D1AB9" w:rsidRPr="008D1AB9">
              <w:rPr>
                <w:rFonts w:ascii="Times New Roman" w:hAnsi="Times New Roman"/>
                <w:lang w:eastAsia="ru-RU"/>
              </w:rPr>
              <w:t xml:space="preserve">ПК-12; </w:t>
            </w:r>
            <w:r w:rsidR="008D1AB9" w:rsidRPr="008D1AB9">
              <w:rPr>
                <w:rFonts w:ascii="Times New Roman" w:hAnsi="Times New Roman"/>
                <w:lang w:eastAsia="ru-RU"/>
              </w:rPr>
              <w:lastRenderedPageBreak/>
              <w:t>ПК-13; ПК-14; ПК-15; ПК-16; ПК-17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:rsidTr="008D1AB9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3C5C54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3C5C54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3C5C54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3C5C5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="003C5C54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становления и развития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профессионально-образовательных систем </w:t>
            </w:r>
            <w:r w:rsidR="003C5C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как образовательного производства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8D1AB9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D1AB9">
              <w:rPr>
                <w:rFonts w:ascii="Times New Roman" w:hAnsi="Times New Roman"/>
                <w:lang w:eastAsia="ru-RU"/>
              </w:rPr>
              <w:t xml:space="preserve">ОК-3; ОК-6; </w:t>
            </w:r>
            <w:r>
              <w:rPr>
                <w:rFonts w:ascii="Times New Roman" w:hAnsi="Times New Roman"/>
                <w:lang w:eastAsia="ru-RU"/>
              </w:rPr>
              <w:t>ОПК-2; ОПК-7; ПК-5</w:t>
            </w:r>
            <w:r w:rsidR="00C333F4">
              <w:rPr>
                <w:rFonts w:ascii="Times New Roman" w:hAnsi="Times New Roman"/>
                <w:lang w:eastAsia="ru-RU"/>
              </w:rPr>
              <w:t>; ПК-11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Tr="0047738F">
        <w:trPr>
          <w:trHeight w:val="203"/>
        </w:trPr>
        <w:tc>
          <w:tcPr>
            <w:tcW w:w="4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Tr="0047738F">
        <w:trPr>
          <w:trHeight w:val="533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Tr="0047738F">
        <w:trPr>
          <w:trHeight w:val="1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Содержание подготовки нового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Производственный процесс, понятие, содержание, виды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Организационная структура системы подготовки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Pr="003C5C5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организации подготовки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Принципы организации подготовки производства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Pr="003C5C5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подготовки производства во времени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RP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47738F" w:rsidRDefault="0047738F" w:rsidP="0047738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7738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 с оценкой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7738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47738F" w:rsidTr="0047738F">
        <w:trPr>
          <w:trHeight w:val="357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003F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464C3D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464C3D" w:rsidRPr="00274088" w:rsidRDefault="00464C3D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E11B93" w:rsidRPr="00274088" w:rsidRDefault="00E11B93" w:rsidP="00E11B9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1B93" w:rsidRPr="00F12582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8666A" w:rsidRPr="002A0579" w:rsidRDefault="0058666A" w:rsidP="00CC2873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Бухалков, М.И.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2A0579">
        <w:rPr>
          <w:rFonts w:ascii="Times New Roman" w:eastAsia="Times New Roman" w:hAnsi="Times New Roman"/>
          <w:sz w:val="24"/>
          <w:szCs w:val="24"/>
        </w:rPr>
        <w:t>Организация производства на предприятиях машиностроения [Текст</w:t>
      </w:r>
      <w:r w:rsidR="00431947" w:rsidRPr="002A0579">
        <w:rPr>
          <w:rFonts w:ascii="Times New Roman" w:eastAsia="Times New Roman" w:hAnsi="Times New Roman"/>
          <w:sz w:val="24"/>
          <w:szCs w:val="24"/>
        </w:rPr>
        <w:t>]: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 учеб.для студентов вузов:допущено УМО по образованию в области производст.менеджмента. - </w:t>
      </w:r>
      <w:r w:rsidR="00431947" w:rsidRPr="002A0579">
        <w:rPr>
          <w:rFonts w:ascii="Times New Roman" w:eastAsia="Times New Roman" w:hAnsi="Times New Roman"/>
          <w:sz w:val="24"/>
          <w:szCs w:val="24"/>
        </w:rPr>
        <w:t>Москва: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 ИНФРА-М, 2012. - 511 с.. </w:t>
      </w:r>
    </w:p>
    <w:p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Организация производства: учебник для машиностроительных вузов / под ред. Туровца О.Г. - М. ИНФРА-М, 2006</w:t>
      </w:r>
    </w:p>
    <w:p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Организация и планирование машиностроительного производства: учебник/К.А. Грачева, М.К. Захарова, Л.А. Одинцова и др. Под ред. Ю.В. Скворцова, Л.А. Некрасова. - М.: Высш. шк., 2003</w:t>
      </w:r>
    </w:p>
    <w:p w:rsidR="0058666A" w:rsidRPr="002A0579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eastAsia="Times New Roman" w:hAnsi="Times New Roman"/>
          <w:sz w:val="24"/>
          <w:szCs w:val="24"/>
        </w:rPr>
        <w:t>Планирование и контролинг: учеб. по специальности"Менеджмент организации" / Ю.П. Анискин, А.М. Павлова. - 3-е изд., стер. - Москва: Издательство "Омега-Л", 2007 7.</w:t>
      </w:r>
    </w:p>
    <w:p w:rsidR="0058666A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8666A" w:rsidRPr="00C27330" w:rsidRDefault="0058666A" w:rsidP="00CC2873">
      <w:pPr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58666A">
        <w:rPr>
          <w:rFonts w:ascii="Times New Roman" w:eastAsia="Times New Roman" w:hAnsi="Times New Roman"/>
          <w:sz w:val="24"/>
          <w:szCs w:val="24"/>
        </w:rPr>
        <w:t>Перечень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учебно-методического обеспечения для самостоятельной работы обучающихся по дисциплине</w:t>
      </w:r>
    </w:p>
    <w:p w:rsidR="0058666A" w:rsidRDefault="0058666A" w:rsidP="00CC2873">
      <w:pPr>
        <w:numPr>
          <w:ilvl w:val="0"/>
          <w:numId w:val="23"/>
        </w:num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 w:rsidRPr="002A0579">
        <w:rPr>
          <w:rFonts w:ascii="Times New Roman" w:hAnsi="Times New Roman"/>
          <w:sz w:val="24"/>
          <w:szCs w:val="24"/>
        </w:rPr>
        <w:lastRenderedPageBreak/>
        <w:t>Фатхутдинов, Р.А.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A0579">
        <w:rPr>
          <w:rFonts w:ascii="Times New Roman" w:hAnsi="Times New Roman"/>
          <w:sz w:val="24"/>
          <w:szCs w:val="24"/>
        </w:rPr>
        <w:t>Организация производства [Текст</w:t>
      </w:r>
      <w:r w:rsidR="00431947" w:rsidRPr="002A0579">
        <w:rPr>
          <w:rFonts w:ascii="Times New Roman" w:hAnsi="Times New Roman"/>
          <w:sz w:val="24"/>
          <w:szCs w:val="24"/>
        </w:rPr>
        <w:t>]:</w:t>
      </w:r>
      <w:r w:rsidRPr="002A0579">
        <w:rPr>
          <w:rFonts w:ascii="Times New Roman" w:hAnsi="Times New Roman"/>
          <w:sz w:val="24"/>
          <w:szCs w:val="24"/>
        </w:rPr>
        <w:t xml:space="preserve"> практикум. - </w:t>
      </w:r>
      <w:r w:rsidR="00431947" w:rsidRPr="002A0579">
        <w:rPr>
          <w:rFonts w:ascii="Times New Roman" w:hAnsi="Times New Roman"/>
          <w:sz w:val="24"/>
          <w:szCs w:val="24"/>
        </w:rPr>
        <w:t>Москва:</w:t>
      </w:r>
      <w:r w:rsidRPr="002A0579">
        <w:rPr>
          <w:rFonts w:ascii="Times New Roman" w:hAnsi="Times New Roman"/>
          <w:sz w:val="24"/>
          <w:szCs w:val="24"/>
        </w:rPr>
        <w:t xml:space="preserve"> ИНФРА-М, 2001. - 155 с.</w:t>
      </w:r>
      <w:r w:rsidRPr="002A0579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58666A" w:rsidRPr="002A0579" w:rsidRDefault="0058666A" w:rsidP="0058666A">
      <w:pPr>
        <w:tabs>
          <w:tab w:val="left" w:pos="993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</w:p>
    <w:p w:rsidR="0058666A" w:rsidRPr="00C27330" w:rsidRDefault="0058666A" w:rsidP="005866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8666A">
        <w:rPr>
          <w:rFonts w:ascii="Times New Roman" w:eastAsia="Times New Roman" w:hAnsi="Times New Roman"/>
          <w:sz w:val="24"/>
          <w:szCs w:val="24"/>
        </w:rPr>
        <w:t xml:space="preserve">Голов Р. С., Агарков А. П., Мыльник А. В.. Организация производства, экономика и управление в промышленности: учебник [Электронный ресурс] / Москва:Издательско-торговая корпорация «Дашков и К°»,2017. -858с. URL : </w:t>
      </w:r>
      <w:hyperlink r:id="rId13" w:history="1">
        <w:r w:rsidRPr="0058666A">
          <w:rPr>
            <w:rFonts w:ascii="Times New Roman" w:hAnsi="Times New Roman"/>
            <w:sz w:val="24"/>
            <w:szCs w:val="24"/>
          </w:rPr>
          <w:t>http://biblioclub.ru/index.php?page=book&amp;id=452544</w:t>
        </w:r>
      </w:hyperlink>
    </w:p>
    <w:p w:rsidR="0058666A" w:rsidRPr="0058666A" w:rsidRDefault="0058666A" w:rsidP="00CC2873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58666A">
        <w:rPr>
          <w:rFonts w:ascii="Times New Roman" w:eastAsia="Times New Roman" w:hAnsi="Times New Roman"/>
          <w:sz w:val="24"/>
          <w:szCs w:val="24"/>
        </w:rPr>
        <w:t xml:space="preserve">Головицына М. В.. Методология автоматизации работ технологической подготовки производства: методическое пособие [Электронный ресурс] / Москва:Интернет-Университет Информационных Технологий,2011. -185с. </w:t>
      </w:r>
      <w:r w:rsidR="00431947" w:rsidRPr="0058666A">
        <w:rPr>
          <w:rFonts w:ascii="Times New Roman" w:eastAsia="Times New Roman" w:hAnsi="Times New Roman"/>
          <w:sz w:val="24"/>
          <w:szCs w:val="24"/>
        </w:rPr>
        <w:t>URL:</w:t>
      </w:r>
      <w:r w:rsidRPr="0058666A">
        <w:rPr>
          <w:rFonts w:ascii="Times New Roman" w:eastAsia="Times New Roman" w:hAnsi="Times New Roman"/>
          <w:sz w:val="24"/>
          <w:szCs w:val="24"/>
        </w:rPr>
        <w:t xml:space="preserve"> http://biblioclub.ru/index.php?page=book&amp;id=233771</w:t>
      </w:r>
    </w:p>
    <w:p w:rsidR="0058666A" w:rsidRPr="0058666A" w:rsidRDefault="0058666A" w:rsidP="0058666A">
      <w:pPr>
        <w:spacing w:after="0" w:line="240" w:lineRule="auto"/>
        <w:jc w:val="both"/>
        <w:rPr>
          <w:rFonts w:eastAsia="Times New Roman" w:cs="Calibri"/>
          <w:color w:val="000000"/>
          <w:lang w:eastAsia="ru-RU"/>
        </w:rPr>
      </w:pPr>
    </w:p>
    <w:p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1B93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1B93" w:rsidRPr="00D654DF" w:rsidRDefault="00E11B93" w:rsidP="00E11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162A8C" w:rsidRPr="007B66C9" w:rsidRDefault="00162A8C" w:rsidP="00162A8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:rsidR="00E11B93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11B93" w:rsidRPr="00D654DF" w:rsidRDefault="00E11B93" w:rsidP="00E11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E11B93" w:rsidRPr="00D654DF" w:rsidTr="00E11B93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11B93" w:rsidRPr="00D654DF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11B93" w:rsidRPr="00D654DF" w:rsidTr="00E11B9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11B93" w:rsidRPr="00D654DF" w:rsidRDefault="00E11B93" w:rsidP="00E11B9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162A8C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11B93" w:rsidRPr="00D654DF" w:rsidRDefault="00162A8C" w:rsidP="00E11B9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="00E11B93"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E11B93" w:rsidRPr="00D654DF" w:rsidTr="00E11B93">
        <w:trPr>
          <w:trHeight w:val="261"/>
        </w:trPr>
        <w:tc>
          <w:tcPr>
            <w:tcW w:w="2531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E11B93" w:rsidRPr="00D654DF" w:rsidTr="00E11B93">
        <w:trPr>
          <w:trHeight w:val="275"/>
        </w:trPr>
        <w:tc>
          <w:tcPr>
            <w:tcW w:w="2531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E11B93" w:rsidRPr="00D654DF" w:rsidTr="00E11B93">
        <w:trPr>
          <w:trHeight w:val="261"/>
        </w:trPr>
        <w:tc>
          <w:tcPr>
            <w:tcW w:w="2531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E11B93" w:rsidRPr="00D654DF" w:rsidRDefault="00E11B93" w:rsidP="00E11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162A8C" w:rsidRPr="00D654DF" w:rsidTr="00E11B93">
        <w:trPr>
          <w:trHeight w:val="261"/>
        </w:trPr>
        <w:tc>
          <w:tcPr>
            <w:tcW w:w="2531" w:type="dxa"/>
          </w:tcPr>
          <w:p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162A8C" w:rsidRPr="00896768" w:rsidRDefault="00162A8C" w:rsidP="007454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E11B93" w:rsidRDefault="00E11B93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62A8C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32163" w:rsidRDefault="00B3216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32163" w:rsidRDefault="00B32163" w:rsidP="00B32163">
      <w:pPr>
        <w:pageBreakBefore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5.8.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32163" w:rsidRDefault="00B32163" w:rsidP="00B32163">
      <w:pPr>
        <w:tabs>
          <w:tab w:val="left" w:pos="4133"/>
        </w:tabs>
        <w:jc w:val="center"/>
        <w:rPr>
          <w:rFonts w:ascii="Times New Roman" w:hAnsi="Times New Roman"/>
          <w:b/>
          <w:sz w:val="24"/>
          <w:szCs w:val="24"/>
        </w:rPr>
      </w:pPr>
      <w:r w:rsidRPr="00AB1455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8D1AB9">
        <w:rPr>
          <w:rFonts w:ascii="Times New Roman" w:eastAsia="Times New Roman" w:hAnsi="Times New Roman"/>
          <w:b/>
          <w:sz w:val="24"/>
          <w:szCs w:val="24"/>
        </w:rPr>
        <w:t>Технологическая безопасность</w:t>
      </w:r>
      <w:r w:rsidRPr="00AB1455"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B32163" w:rsidRPr="0079438C" w:rsidRDefault="00B32163" w:rsidP="00B321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003F" w:rsidRPr="003A3C86" w:rsidRDefault="00B0003F" w:rsidP="00B0003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8D1AB9" w:rsidRPr="008D1AB9">
        <w:rPr>
          <w:rFonts w:ascii="Times New Roman" w:eastAsia="Times New Roman" w:hAnsi="Times New Roman"/>
          <w:sz w:val="24"/>
          <w:szCs w:val="24"/>
        </w:rPr>
        <w:t>Технологическая безопасность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B0003F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0003F" w:rsidRPr="003A3C86" w:rsidRDefault="00B0003F" w:rsidP="00B000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B0003F" w:rsidRDefault="00B0003F" w:rsidP="00B0003F">
      <w:pPr>
        <w:ind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блоку дисциплин по выбору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комплексного модуля «</w:t>
      </w:r>
      <w:r w:rsidRPr="007E789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предшествующей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003F" w:rsidRDefault="00B0003F" w:rsidP="0071192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F5F0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формирование у слушателей целостного понимания организации и управления технологическими</w:t>
      </w:r>
      <w:r w:rsid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11927" w:rsidRPr="0071192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процессами в организации и обеспечения на этой основе качественной подготовки в области организационно-экономических методов и средств обеспечения безопасности технологических процессов различного назначения</w:t>
      </w:r>
      <w:r w:rsidRPr="00CF5F0A">
        <w:rPr>
          <w:rFonts w:ascii="Times New Roman" w:hAnsi="Times New Roman"/>
          <w:color w:val="000000"/>
          <w:sz w:val="24"/>
          <w:szCs w:val="24"/>
        </w:rPr>
        <w:t>.</w:t>
      </w:r>
    </w:p>
    <w:p w:rsidR="00B0003F" w:rsidRPr="00066F44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формирование технологической парадигмы, достаточной для решения организационно-экономических задач управления производственными процессами;</w:t>
      </w:r>
    </w:p>
    <w:p w:rsidR="00711927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определение основных технологических рисков, возникающих в процессе функционирования производственных организаций;</w:t>
      </w:r>
    </w:p>
    <w:p w:rsidR="00B0003F" w:rsidRPr="00711927" w:rsidRDefault="00711927" w:rsidP="00CC2873">
      <w:pPr>
        <w:numPr>
          <w:ilvl w:val="0"/>
          <w:numId w:val="10"/>
        </w:numPr>
        <w:tabs>
          <w:tab w:val="left" w:pos="284"/>
          <w:tab w:val="left" w:pos="993"/>
        </w:tabs>
        <w:spacing w:after="0" w:line="240" w:lineRule="auto"/>
        <w:jc w:val="both"/>
        <w:rPr>
          <w:rFonts w:ascii="Time New Roman Cyr" w:hAnsi="Time New Roman Cyr"/>
          <w:color w:val="000000"/>
          <w:sz w:val="24"/>
          <w:szCs w:val="24"/>
        </w:rPr>
      </w:pPr>
      <w:r w:rsidRPr="00711927">
        <w:rPr>
          <w:rFonts w:ascii="Time New Roman Cyr" w:hAnsi="Time New Roman Cyr"/>
          <w:color w:val="000000"/>
          <w:sz w:val="24"/>
          <w:szCs w:val="24"/>
        </w:rPr>
        <w:t>освоение типовых организационно-экономических методов и средств предотвращения и ликвидации ущерба, который может быть нанесен организации при реализации</w:t>
      </w:r>
      <w:r>
        <w:rPr>
          <w:rFonts w:ascii="Time New Roman Cyr" w:hAnsi="Time New Roman Cyr"/>
          <w:color w:val="000000"/>
          <w:sz w:val="24"/>
          <w:szCs w:val="24"/>
        </w:rPr>
        <w:t xml:space="preserve"> </w:t>
      </w:r>
      <w:r w:rsidRPr="00711927">
        <w:rPr>
          <w:rFonts w:ascii="Time New Roman Cyr" w:hAnsi="Time New Roman Cyr"/>
          <w:color w:val="000000"/>
          <w:sz w:val="24"/>
          <w:szCs w:val="24"/>
        </w:rPr>
        <w:t xml:space="preserve">различных технологических </w:t>
      </w:r>
      <w:r w:rsidR="00431947" w:rsidRPr="00711927">
        <w:rPr>
          <w:rFonts w:ascii="Time New Roman Cyr" w:hAnsi="Time New Roman Cyr"/>
          <w:color w:val="000000"/>
          <w:sz w:val="24"/>
          <w:szCs w:val="24"/>
        </w:rPr>
        <w:t>рисков.</w:t>
      </w:r>
    </w:p>
    <w:p w:rsidR="00B0003F" w:rsidRPr="00F40202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2"/>
        <w:gridCol w:w="2380"/>
        <w:gridCol w:w="1150"/>
        <w:gridCol w:w="2970"/>
        <w:gridCol w:w="1277"/>
        <w:gridCol w:w="1459"/>
      </w:tblGrid>
      <w:tr w:rsidR="00B0003F" w:rsidRPr="00433508" w:rsidTr="0073092A">
        <w:trPr>
          <w:trHeight w:val="385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711927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711927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003F" w:rsidRPr="00433508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67130E" w:rsidRDefault="00B0003F" w:rsidP="008D1AB9">
            <w:pPr>
              <w:pStyle w:val="ae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1382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Демонстрирует готовность осуществлять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профессиональную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ь в сфере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8D1AB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ОР.1.1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003F" w:rsidRPr="00433508" w:rsidRDefault="00B0003F" w:rsidP="008D1AB9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711927" w:rsidRPr="0071192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технологической безопасности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</w:t>
            </w:r>
            <w:r w:rsidRPr="00436E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513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 рабочих, служащих и специалистов среднего звена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A2259D" w:rsidRDefault="00A2259D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A2259D">
              <w:rPr>
                <w:rFonts w:ascii="Times New Roman" w:hAnsi="Times New Roman"/>
                <w:lang w:eastAsia="ru-RU"/>
              </w:rPr>
              <w:lastRenderedPageBreak/>
              <w:t>ОК-3; ПК-25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B0003F" w:rsidRPr="006A6EA0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Эссе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 Moodle</w:t>
            </w:r>
          </w:p>
        </w:tc>
      </w:tr>
      <w:tr w:rsidR="00B0003F" w:rsidRPr="00433508" w:rsidTr="0073092A">
        <w:trPr>
          <w:trHeight w:val="331"/>
        </w:trPr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A6329C" w:rsidRDefault="00B0003F" w:rsidP="008D1A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013829" w:rsidRDefault="00B0003F" w:rsidP="008D1A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67130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организовывать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профессиональную деятельность</w:t>
            </w:r>
            <w:r w:rsidRPr="0067130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и анализировать ее </w:t>
            </w:r>
            <w:r w:rsidRPr="00671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</w:t>
            </w:r>
          </w:p>
        </w:tc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8A6572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003F" w:rsidRPr="00433508" w:rsidRDefault="00B0003F" w:rsidP="00711927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относительно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1927" w:rsidRP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технологической безопасности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="007119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 безопасности профессиональной деятельности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73092A" w:rsidRDefault="008D1AB9" w:rsidP="007309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73092A">
              <w:rPr>
                <w:rFonts w:ascii="Times New Roman" w:hAnsi="Times New Roman"/>
                <w:lang w:eastAsia="ru-RU"/>
              </w:rPr>
              <w:t xml:space="preserve">ОК-3; </w:t>
            </w:r>
            <w:r w:rsidR="00A2259D">
              <w:rPr>
                <w:rFonts w:ascii="Times New Roman" w:hAnsi="Times New Roman"/>
                <w:lang w:eastAsia="ru-RU"/>
              </w:rPr>
              <w:t>ПК-26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Сообщение</w:t>
            </w:r>
          </w:p>
          <w:p w:rsidR="00B0003F" w:rsidRPr="000361E6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Презентация </w:t>
            </w:r>
          </w:p>
          <w:p w:rsidR="00B0003F" w:rsidRPr="00433508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 в ЭОС Moodle</w:t>
            </w:r>
          </w:p>
        </w:tc>
      </w:tr>
    </w:tbl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0003F" w:rsidRPr="0043350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003F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4A0" w:firstRow="1" w:lastRow="0" w:firstColumn="1" w:lastColumn="0" w:noHBand="0" w:noVBand="1"/>
      </w:tblPr>
      <w:tblGrid>
        <w:gridCol w:w="4517"/>
        <w:gridCol w:w="843"/>
        <w:gridCol w:w="900"/>
        <w:gridCol w:w="1391"/>
        <w:gridCol w:w="1216"/>
        <w:gridCol w:w="845"/>
      </w:tblGrid>
      <w:tr w:rsidR="00B0003F" w:rsidTr="0047738F">
        <w:trPr>
          <w:trHeight w:val="203"/>
        </w:trPr>
        <w:tc>
          <w:tcPr>
            <w:tcW w:w="4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003F" w:rsidTr="0047738F">
        <w:trPr>
          <w:trHeight w:val="533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003F" w:rsidRDefault="00B0003F" w:rsidP="008D1A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003F" w:rsidTr="0047738F">
        <w:trPr>
          <w:trHeight w:val="1"/>
        </w:trPr>
        <w:tc>
          <w:tcPr>
            <w:tcW w:w="4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0003F" w:rsidRDefault="00B0003F" w:rsidP="008D1A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003F" w:rsidRDefault="00B0003F" w:rsidP="008D1AB9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711927" w:rsidRDefault="0047738F" w:rsidP="0047738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Введение в дисциплину.</w:t>
            </w:r>
          </w:p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Основные понятия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711927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как система</w:t>
            </w:r>
          </w:p>
          <w:p w:rsidR="0047738F" w:rsidRPr="00711927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технологических процессов и</w:t>
            </w:r>
          </w:p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рисков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Pr="00711927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Технологическая безопасность предприятия как соответствие применяемых на предприятии технологий лучшим мировым</w:t>
            </w:r>
          </w:p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аналогам или конкурентоспособность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Обеспечение</w:t>
            </w:r>
            <w:r w:rsidRPr="0071192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технологической безопасности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Инновационный менеджмент как основа технологической безопасности производственного предприятия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Pr="00711927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Экономические аспекты многоуровневого обеспечения технологической безопасности в организации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47738F" w:rsidTr="0047738F">
        <w:trPr>
          <w:trHeight w:val="1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47738F" w:rsidRDefault="0047738F" w:rsidP="0047738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7738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Зачет с оценкой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Pr="00DD1D01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47738F" w:rsidTr="0047738F">
        <w:trPr>
          <w:trHeight w:val="357"/>
        </w:trPr>
        <w:tc>
          <w:tcPr>
            <w:tcW w:w="4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7738F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7738F" w:rsidRDefault="0047738F" w:rsidP="00477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B0003F" w:rsidRPr="00C841EE" w:rsidRDefault="00B0003F" w:rsidP="00B0003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0003F" w:rsidRPr="00274088" w:rsidRDefault="00B0003F" w:rsidP="00B000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003F" w:rsidRPr="00274088" w:rsidRDefault="00B0003F" w:rsidP="00B000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презентации, плакаты), метод проблемного обучения, выполнение творческих заданий, интерактивные лекции</w:t>
      </w:r>
    </w:p>
    <w:p w:rsidR="00B32163" w:rsidRPr="00F12582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0E5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D6D6E" w:rsidRPr="00F12582" w:rsidRDefault="000D6D6E" w:rsidP="000D6D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441"/>
        <w:gridCol w:w="1676"/>
        <w:gridCol w:w="1675"/>
        <w:gridCol w:w="1675"/>
        <w:gridCol w:w="1118"/>
        <w:gridCol w:w="840"/>
        <w:gridCol w:w="804"/>
      </w:tblGrid>
      <w:tr w:rsidR="000D6D6E" w:rsidRPr="00F12582" w:rsidTr="0033561E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D6D6E" w:rsidRPr="00F12582" w:rsidTr="0033561E">
        <w:trPr>
          <w:trHeight w:val="899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0D53D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163B47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D6D6E" w:rsidRPr="00F12582" w:rsidTr="0033561E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6D6E" w:rsidRPr="00F12582" w:rsidRDefault="000D6D6E" w:rsidP="0033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D6D6E" w:rsidRDefault="000D6D6E" w:rsidP="007309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32163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1. </w:t>
      </w:r>
      <w:r w:rsidRPr="000D0DEE">
        <w:rPr>
          <w:rFonts w:ascii="Times New Roman" w:eastAsiaTheme="minorHAnsi" w:hAnsi="Times New Roman" w:cstheme="minorBidi"/>
          <w:color w:val="000000"/>
          <w:sz w:val="24"/>
          <w:szCs w:val="24"/>
        </w:rPr>
        <w:t>Фролов А.П., Шевченко А.С. Управление техносферной безопасностью. – М.: КНОРУС, 2016. – 272 с.</w:t>
      </w:r>
    </w:p>
    <w:p w:rsidR="000D0DEE" w:rsidRPr="00525A08" w:rsidRDefault="000D0DEE" w:rsidP="000D0DEE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32163" w:rsidRPr="007C01B9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1. </w:t>
      </w:r>
      <w:r w:rsidR="000D0DEE" w:rsidRPr="000D0DEE">
        <w:rPr>
          <w:rFonts w:ascii="Times New Roman" w:hAnsi="Times New Roman"/>
          <w:sz w:val="24"/>
          <w:szCs w:val="24"/>
        </w:rPr>
        <w:t>Федеральный закон "О промышленной безопасности опасных производственных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объектов" №116-ФЗ</w:t>
      </w:r>
    </w:p>
    <w:p w:rsidR="00B32163" w:rsidRPr="00B6516B" w:rsidRDefault="00B32163" w:rsidP="000D0DE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2. </w:t>
      </w:r>
      <w:r w:rsidR="000D0DEE" w:rsidRPr="000D0DEE">
        <w:rPr>
          <w:rFonts w:ascii="Times New Roman" w:hAnsi="Times New Roman"/>
          <w:sz w:val="24"/>
          <w:szCs w:val="24"/>
        </w:rPr>
        <w:t>Борисова Л.М Научно-технологическая безопасность в зеркале "новой экономики /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Диссертация на соискание ученой степени кандидата экономических наук / Томск,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2004</w:t>
      </w:r>
    </w:p>
    <w:p w:rsidR="00B32163" w:rsidRPr="00B6516B" w:rsidRDefault="00B32163" w:rsidP="000D0DEE">
      <w:pPr>
        <w:tabs>
          <w:tab w:val="left" w:pos="2940"/>
        </w:tabs>
        <w:suppressAutoHyphens/>
        <w:autoSpaceDE w:val="0"/>
        <w:autoSpaceDN w:val="0"/>
        <w:adjustRightInd w:val="0"/>
        <w:spacing w:after="0" w:line="240" w:lineRule="auto"/>
        <w:ind w:right="88" w:firstLine="709"/>
        <w:rPr>
          <w:rFonts w:ascii="Times New Roman" w:hAnsi="Times New Roman"/>
          <w:color w:val="000000"/>
          <w:sz w:val="24"/>
          <w:szCs w:val="24"/>
        </w:rPr>
      </w:pPr>
      <w:r w:rsidRPr="00B6516B">
        <w:rPr>
          <w:rFonts w:ascii="Times New Roman" w:hAnsi="Times New Roman"/>
          <w:sz w:val="24"/>
          <w:szCs w:val="24"/>
        </w:rPr>
        <w:t xml:space="preserve">3. </w:t>
      </w:r>
      <w:r w:rsidR="000D0DEE" w:rsidRPr="000D0DEE">
        <w:rPr>
          <w:rFonts w:ascii="Times New Roman" w:hAnsi="Times New Roman"/>
          <w:sz w:val="24"/>
          <w:szCs w:val="24"/>
        </w:rPr>
        <w:t>Волостнов Б.И., Кузьмицкий А.А., Поляков В.В. Национальная технологическая</w:t>
      </w:r>
      <w:r w:rsidR="000D0DEE">
        <w:rPr>
          <w:rFonts w:ascii="Times New Roman" w:hAnsi="Times New Roman"/>
          <w:sz w:val="24"/>
          <w:szCs w:val="24"/>
        </w:rPr>
        <w:t xml:space="preserve"> </w:t>
      </w:r>
      <w:r w:rsidR="000D0DEE" w:rsidRPr="000D0DEE">
        <w:rPr>
          <w:rFonts w:ascii="Times New Roman" w:hAnsi="Times New Roman"/>
          <w:sz w:val="24"/>
          <w:szCs w:val="24"/>
        </w:rPr>
        <w:t>безопасность и основы ее обеспечения // Проблемы машиностроения и автоматизации. 2011. № 3. С. 3-25.</w:t>
      </w:r>
    </w:p>
    <w:p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333F4" w:rsidRDefault="00C333F4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333F4" w:rsidRDefault="00C333F4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32163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</w:t>
      </w:r>
      <w:r w:rsidRPr="00D009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учебно-методического обеспечения для самостоятельной работы обучающихся по дисциплине</w:t>
      </w:r>
    </w:p>
    <w:p w:rsidR="00B32163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D0DEE">
        <w:rPr>
          <w:rFonts w:ascii="Times New Roman" w:hAnsi="Times New Roman"/>
          <w:sz w:val="24"/>
          <w:szCs w:val="24"/>
        </w:rPr>
        <w:t>Богатиков В.Н., Маслов А.А., Власов А.В., Кайчёнов А.В., Пискарева А.Д. Разработка технологии оценки состояния промышленных систем на основе показателя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безопасности и принятие решений целеустремлённого поведения агента // Вестник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Мурманского государственного технического университета. 2013. Т. 16. № 4. 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654-662.</w:t>
      </w:r>
    </w:p>
    <w:p w:rsidR="000D0DEE" w:rsidRPr="00B6516B" w:rsidRDefault="000D0DEE" w:rsidP="000D0DE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32163" w:rsidRPr="00D654DF" w:rsidRDefault="00B32163" w:rsidP="00B321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32163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>Варнаков В.В., Варнаков Д.В. Курс лекций «Безопасность жизнедеятельности»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0DEE">
        <w:rPr>
          <w:rFonts w:ascii="Times New Roman" w:hAnsi="Times New Roman"/>
          <w:sz w:val="24"/>
          <w:szCs w:val="24"/>
        </w:rPr>
        <w:t>[Электронный ресурс</w:t>
      </w:r>
      <w:r w:rsidR="00431947" w:rsidRPr="000D0DEE">
        <w:rPr>
          <w:rFonts w:ascii="Times New Roman" w:hAnsi="Times New Roman"/>
          <w:sz w:val="24"/>
          <w:szCs w:val="24"/>
        </w:rPr>
        <w:t>]:</w:t>
      </w:r>
      <w:r w:rsidRPr="000D0DEE">
        <w:rPr>
          <w:rFonts w:ascii="Times New Roman" w:hAnsi="Times New Roman"/>
          <w:sz w:val="24"/>
          <w:szCs w:val="24"/>
        </w:rPr>
        <w:t xml:space="preserve"> электронный учебный курс. – </w:t>
      </w:r>
      <w:r w:rsidR="00431947" w:rsidRPr="000D0DEE">
        <w:rPr>
          <w:rFonts w:ascii="Times New Roman" w:hAnsi="Times New Roman"/>
          <w:sz w:val="24"/>
          <w:szCs w:val="24"/>
        </w:rPr>
        <w:t>Ульяновск:</w:t>
      </w:r>
      <w:r w:rsidRPr="000D0DEE">
        <w:rPr>
          <w:rFonts w:ascii="Times New Roman" w:hAnsi="Times New Roman"/>
          <w:sz w:val="24"/>
          <w:szCs w:val="24"/>
        </w:rPr>
        <w:t xml:space="preserve"> УлГУ, 2015. (образовательный портал УлГУ)</w:t>
      </w:r>
    </w:p>
    <w:p w:rsidR="000D0DEE" w:rsidRPr="000D0DEE" w:rsidRDefault="000D0DEE" w:rsidP="00CC2873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0D0DEE">
        <w:rPr>
          <w:rFonts w:ascii="Times New Roman" w:hAnsi="Times New Roman"/>
          <w:sz w:val="24"/>
          <w:szCs w:val="24"/>
        </w:rPr>
        <w:t>Жидко Е. А. Управление техносферной безопасностью [Электронный ресурс</w:t>
      </w:r>
      <w:r w:rsidR="00431947" w:rsidRPr="000D0DEE">
        <w:rPr>
          <w:rFonts w:ascii="Times New Roman" w:hAnsi="Times New Roman"/>
          <w:sz w:val="24"/>
          <w:szCs w:val="24"/>
        </w:rPr>
        <w:t>]:</w:t>
      </w:r>
      <w:r w:rsidRPr="000D0DEE">
        <w:rPr>
          <w:rFonts w:ascii="Times New Roman" w:hAnsi="Times New Roman"/>
          <w:sz w:val="24"/>
          <w:szCs w:val="24"/>
        </w:rPr>
        <w:t xml:space="preserve"> Учебное пособие / Е. А. </w:t>
      </w:r>
      <w:r w:rsidR="00431947" w:rsidRPr="000D0DEE">
        <w:rPr>
          <w:rFonts w:ascii="Times New Roman" w:hAnsi="Times New Roman"/>
          <w:sz w:val="24"/>
          <w:szCs w:val="24"/>
        </w:rPr>
        <w:t>Жидко;</w:t>
      </w:r>
      <w:r w:rsidRPr="000D0DEE">
        <w:rPr>
          <w:rFonts w:ascii="Times New Roman" w:hAnsi="Times New Roman"/>
          <w:sz w:val="24"/>
          <w:szCs w:val="24"/>
        </w:rPr>
        <w:t xml:space="preserve"> Жидко Е. А. - </w:t>
      </w:r>
      <w:r w:rsidR="00431947" w:rsidRPr="000D0DEE">
        <w:rPr>
          <w:rFonts w:ascii="Times New Roman" w:hAnsi="Times New Roman"/>
          <w:sz w:val="24"/>
          <w:szCs w:val="24"/>
        </w:rPr>
        <w:t>Воронеж:</w:t>
      </w:r>
      <w:r w:rsidRPr="000D0DEE">
        <w:rPr>
          <w:rFonts w:ascii="Times New Roman" w:hAnsi="Times New Roman"/>
          <w:sz w:val="24"/>
          <w:szCs w:val="24"/>
        </w:rPr>
        <w:t xml:space="preserve"> Воронежский государ- ственный архитектурно-строительный университет, ЭБС АСВ, 2013. - 159 с. - Кни- га находится в базовой версии ЭБС IPRbooks. - ISBN 978-5-89040-458-9</w:t>
      </w:r>
    </w:p>
    <w:p w:rsidR="000D0DEE" w:rsidRPr="000D0DEE" w:rsidRDefault="000D0DEE" w:rsidP="000D0DE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32163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32163" w:rsidRPr="00D654DF" w:rsidRDefault="00B32163" w:rsidP="00B321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учебно-методических пособий, мультимедиа презентаций, видеоматериалов.</w:t>
      </w:r>
    </w:p>
    <w:p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кабинета: учебная аудитория, оборудованная средствами ТСО.</w:t>
      </w:r>
    </w:p>
    <w:p w:rsidR="00B32163" w:rsidRPr="007B66C9" w:rsidRDefault="00B32163" w:rsidP="00B32163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66C9">
        <w:rPr>
          <w:rFonts w:ascii="Times New Roman" w:eastAsia="Times New Roman" w:hAnsi="Times New Roman"/>
          <w:sz w:val="24"/>
          <w:szCs w:val="24"/>
          <w:lang w:eastAsia="ru-RU"/>
        </w:rPr>
        <w:t>Технические средства обучения: ноутбук. проектор, экран.</w:t>
      </w:r>
    </w:p>
    <w:p w:rsidR="00B32163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32163" w:rsidRPr="00D654DF" w:rsidRDefault="00B32163" w:rsidP="00B3216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5"/>
        <w:gridCol w:w="6947"/>
      </w:tblGrid>
      <w:tr w:rsidR="00B32163" w:rsidRPr="00D654DF" w:rsidTr="0033561E">
        <w:trPr>
          <w:trHeight w:val="300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32163" w:rsidRPr="00D654DF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32163" w:rsidRPr="00D654DF" w:rsidTr="0033561E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2163" w:rsidRPr="00D654DF" w:rsidRDefault="00B32163" w:rsidP="0033561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32163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32163" w:rsidRPr="00D654DF" w:rsidRDefault="00B32163" w:rsidP="00B3216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D654DF">
        <w:rPr>
          <w:rFonts w:ascii="Times New Roman" w:hAnsi="Times New Roman"/>
          <w:sz w:val="24"/>
          <w:szCs w:val="24"/>
        </w:rPr>
        <w:t>рограммное обеспечение, используемое при реализации дисциплины</w:t>
      </w:r>
    </w:p>
    <w:tbl>
      <w:tblPr>
        <w:tblW w:w="99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31"/>
        <w:gridCol w:w="7416"/>
      </w:tblGrid>
      <w:tr w:rsidR="00B32163" w:rsidRPr="00D654DF" w:rsidTr="0033561E">
        <w:trPr>
          <w:trHeight w:val="261"/>
        </w:trPr>
        <w:tc>
          <w:tcPr>
            <w:tcW w:w="2531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7416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</w:tr>
      <w:tr w:rsidR="00B32163" w:rsidRPr="00D654DF" w:rsidTr="0033561E">
        <w:trPr>
          <w:trHeight w:val="275"/>
        </w:trPr>
        <w:tc>
          <w:tcPr>
            <w:tcW w:w="2531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Microsoft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>Windows</w:t>
            </w:r>
            <w:r w:rsidRPr="00D654D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7416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</w:tr>
      <w:tr w:rsidR="00B32163" w:rsidRPr="00D654DF" w:rsidTr="0033561E">
        <w:trPr>
          <w:trHeight w:val="261"/>
        </w:trPr>
        <w:tc>
          <w:tcPr>
            <w:tcW w:w="2531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Microsoft  Office </w:t>
            </w:r>
          </w:p>
        </w:tc>
        <w:tc>
          <w:tcPr>
            <w:tcW w:w="7416" w:type="dxa"/>
          </w:tcPr>
          <w:p w:rsidR="00B32163" w:rsidRPr="00D654DF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4DF">
              <w:rPr>
                <w:rFonts w:ascii="Times New Roman" w:hAnsi="Times New Roman"/>
                <w:sz w:val="24"/>
                <w:szCs w:val="24"/>
              </w:rPr>
              <w:t>Пакет офисных программ</w:t>
            </w:r>
          </w:p>
        </w:tc>
      </w:tr>
      <w:tr w:rsidR="00B32163" w:rsidRPr="00D654DF" w:rsidTr="0033561E">
        <w:trPr>
          <w:trHeight w:val="261"/>
        </w:trPr>
        <w:tc>
          <w:tcPr>
            <w:tcW w:w="2531" w:type="dxa"/>
          </w:tcPr>
          <w:p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  <w:lang w:val="en-US"/>
              </w:rPr>
              <w:t>DrWeb</w:t>
            </w:r>
          </w:p>
        </w:tc>
        <w:tc>
          <w:tcPr>
            <w:tcW w:w="7416" w:type="dxa"/>
          </w:tcPr>
          <w:p w:rsidR="00B32163" w:rsidRPr="00896768" w:rsidRDefault="00B32163" w:rsidP="0033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6768">
              <w:rPr>
                <w:rFonts w:ascii="Times New Roman" w:hAnsi="Times New Roman"/>
                <w:sz w:val="24"/>
                <w:szCs w:val="24"/>
              </w:rPr>
              <w:t>Антивирусная программа</w:t>
            </w:r>
          </w:p>
        </w:tc>
      </w:tr>
    </w:tbl>
    <w:p w:rsidR="00B32163" w:rsidRDefault="00B32163" w:rsidP="00B3216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32163" w:rsidRPr="00AB1455" w:rsidRDefault="00B32163" w:rsidP="00B32163">
      <w:pPr>
        <w:tabs>
          <w:tab w:val="left" w:pos="3722"/>
        </w:tabs>
        <w:rPr>
          <w:rFonts w:ascii="Times New Roman" w:hAnsi="Times New Roman"/>
          <w:sz w:val="24"/>
          <w:szCs w:val="24"/>
        </w:rPr>
      </w:pPr>
    </w:p>
    <w:p w:rsidR="00505E08" w:rsidRDefault="00505E08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505E08" w:rsidRDefault="00505E08" w:rsidP="00505E0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505E08" w:rsidRDefault="00505E08" w:rsidP="00505E0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05E08" w:rsidRPr="001D1781" w:rsidRDefault="00505E08" w:rsidP="00505E0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505E08" w:rsidRPr="001D1781" w:rsidRDefault="00505E08" w:rsidP="00505E0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05E08" w:rsidRPr="001D1781" w:rsidRDefault="00505E08" w:rsidP="00505E0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505E08" w:rsidRPr="001D1781" w:rsidRDefault="00C431A9" w:rsidP="00505E0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05E08" w:rsidRPr="001D1781" w:rsidRDefault="00C431A9" w:rsidP="00505E0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505E08" w:rsidRPr="001D1781" w:rsidRDefault="00C431A9" w:rsidP="00505E0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05E08" w:rsidRPr="001D1781" w:rsidRDefault="00C431A9" w:rsidP="00505E0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505E0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05E08" w:rsidRPr="00F16F8D" w:rsidRDefault="00505E08" w:rsidP="00505E0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05E08" w:rsidRPr="001D1781" w:rsidRDefault="00505E08" w:rsidP="00505E08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162A8C" w:rsidRPr="00FC22ED" w:rsidRDefault="00162A8C" w:rsidP="001E5AF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62A8C" w:rsidRPr="00FC22ED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31A9" w:rsidRDefault="00C431A9" w:rsidP="00CA7167">
      <w:pPr>
        <w:spacing w:after="0" w:line="240" w:lineRule="auto"/>
      </w:pPr>
      <w:r>
        <w:separator/>
      </w:r>
    </w:p>
  </w:endnote>
  <w:endnote w:type="continuationSeparator" w:id="0">
    <w:p w:rsidR="00C431A9" w:rsidRDefault="00C431A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 New Roman Cy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2705860"/>
    </w:sdtPr>
    <w:sdtEndPr>
      <w:rPr>
        <w:rFonts w:ascii="Times New Roman" w:hAnsi="Times New Roman"/>
        <w:sz w:val="20"/>
        <w:szCs w:val="20"/>
      </w:rPr>
    </w:sdtEndPr>
    <w:sdtContent>
      <w:p w:rsidR="00BB30C3" w:rsidRPr="00896768" w:rsidRDefault="00BB30C3">
        <w:pPr>
          <w:pStyle w:val="ae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0C451A">
          <w:rPr>
            <w:rFonts w:ascii="Times New Roman" w:hAnsi="Times New Roman"/>
            <w:noProof/>
            <w:sz w:val="20"/>
            <w:szCs w:val="20"/>
          </w:rPr>
          <w:t>2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BB30C3" w:rsidRDefault="00BB30C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B30C3" w:rsidRDefault="00BB30C3">
    <w:pPr>
      <w:pStyle w:val="ae"/>
      <w:jc w:val="right"/>
    </w:pPr>
  </w:p>
  <w:p w:rsidR="00BB30C3" w:rsidRDefault="00BB30C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31A9" w:rsidRDefault="00C431A9" w:rsidP="00CA7167">
      <w:pPr>
        <w:spacing w:after="0" w:line="240" w:lineRule="auto"/>
      </w:pPr>
      <w:r>
        <w:separator/>
      </w:r>
    </w:p>
  </w:footnote>
  <w:footnote w:type="continuationSeparator" w:id="0">
    <w:p w:rsidR="00C431A9" w:rsidRDefault="00C431A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426D6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7400F4"/>
    <w:multiLevelType w:val="hybridMultilevel"/>
    <w:tmpl w:val="A3A0D1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1217DAF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3">
    <w:nsid w:val="03C37FA9"/>
    <w:multiLevelType w:val="multilevel"/>
    <w:tmpl w:val="F2DC7C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27511E"/>
    <w:multiLevelType w:val="multilevel"/>
    <w:tmpl w:val="BC0000E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entative="1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entative="1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entative="1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entative="1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entative="1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5">
    <w:nsid w:val="06550BAB"/>
    <w:multiLevelType w:val="hybridMultilevel"/>
    <w:tmpl w:val="9C88A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4A0273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7">
    <w:nsid w:val="16C06B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270ED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D637FA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94450D2"/>
    <w:multiLevelType w:val="multilevel"/>
    <w:tmpl w:val="B83A3220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1">
    <w:nsid w:val="2FEE0C5A"/>
    <w:multiLevelType w:val="multilevel"/>
    <w:tmpl w:val="A50E937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31D27C4D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3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14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16">
    <w:nsid w:val="4D3F307A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7">
    <w:nsid w:val="4EEB45AA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18">
    <w:nsid w:val="513A6903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C1F5284"/>
    <w:multiLevelType w:val="multilevel"/>
    <w:tmpl w:val="CF86F9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8F5E10"/>
    <w:multiLevelType w:val="hybridMultilevel"/>
    <w:tmpl w:val="95AA3BC4"/>
    <w:lvl w:ilvl="0" w:tplc="3F9E13E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A62071A"/>
    <w:multiLevelType w:val="hybridMultilevel"/>
    <w:tmpl w:val="6D48BF1E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F8055AC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4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2270EF"/>
    <w:multiLevelType w:val="multilevel"/>
    <w:tmpl w:val="1668D21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703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03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0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363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363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72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723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083" w:hanging="1800"/>
      </w:pPr>
      <w:rPr>
        <w:rFonts w:hint="default"/>
        <w:b/>
      </w:rPr>
    </w:lvl>
  </w:abstractNum>
  <w:abstractNum w:abstractNumId="26">
    <w:nsid w:val="714830B9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29">
    <w:nsid w:val="7EDE7028"/>
    <w:multiLevelType w:val="hybridMultilevel"/>
    <w:tmpl w:val="D94CD568"/>
    <w:lvl w:ilvl="0" w:tplc="FFFFFFFF">
      <w:start w:val="1"/>
      <w:numFmt w:val="bullet"/>
      <w:lvlText w:val="­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9"/>
  </w:num>
  <w:num w:numId="3">
    <w:abstractNumId w:val="27"/>
  </w:num>
  <w:num w:numId="4">
    <w:abstractNumId w:val="13"/>
  </w:num>
  <w:num w:numId="5">
    <w:abstractNumId w:val="17"/>
  </w:num>
  <w:num w:numId="6">
    <w:abstractNumId w:val="22"/>
  </w:num>
  <w:num w:numId="7">
    <w:abstractNumId w:val="21"/>
  </w:num>
  <w:num w:numId="8">
    <w:abstractNumId w:val="28"/>
  </w:num>
  <w:num w:numId="9">
    <w:abstractNumId w:val="15"/>
  </w:num>
  <w:num w:numId="10">
    <w:abstractNumId w:val="29"/>
  </w:num>
  <w:num w:numId="11">
    <w:abstractNumId w:val="4"/>
  </w:num>
  <w:num w:numId="12">
    <w:abstractNumId w:val="16"/>
  </w:num>
  <w:num w:numId="13">
    <w:abstractNumId w:val="12"/>
  </w:num>
  <w:num w:numId="14">
    <w:abstractNumId w:val="3"/>
  </w:num>
  <w:num w:numId="15">
    <w:abstractNumId w:val="24"/>
  </w:num>
  <w:num w:numId="16">
    <w:abstractNumId w:val="11"/>
  </w:num>
  <w:num w:numId="17">
    <w:abstractNumId w:val="25"/>
  </w:num>
  <w:num w:numId="18">
    <w:abstractNumId w:val="10"/>
  </w:num>
  <w:num w:numId="19">
    <w:abstractNumId w:val="6"/>
  </w:num>
  <w:num w:numId="20">
    <w:abstractNumId w:val="2"/>
  </w:num>
  <w:num w:numId="21">
    <w:abstractNumId w:val="14"/>
  </w:num>
  <w:num w:numId="22">
    <w:abstractNumId w:val="7"/>
  </w:num>
  <w:num w:numId="23">
    <w:abstractNumId w:val="18"/>
  </w:num>
  <w:num w:numId="24">
    <w:abstractNumId w:val="26"/>
  </w:num>
  <w:num w:numId="25">
    <w:abstractNumId w:val="0"/>
  </w:num>
  <w:num w:numId="26">
    <w:abstractNumId w:val="23"/>
  </w:num>
  <w:num w:numId="27">
    <w:abstractNumId w:val="9"/>
  </w:num>
  <w:num w:numId="28">
    <w:abstractNumId w:val="8"/>
  </w:num>
  <w:num w:numId="29">
    <w:abstractNumId w:val="1"/>
  </w:num>
  <w:num w:numId="30">
    <w:abstractNumId w:val="2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1E21"/>
    <w:rsid w:val="000036B8"/>
    <w:rsid w:val="00010033"/>
    <w:rsid w:val="00010E85"/>
    <w:rsid w:val="00013829"/>
    <w:rsid w:val="00020B20"/>
    <w:rsid w:val="00022523"/>
    <w:rsid w:val="00024CDE"/>
    <w:rsid w:val="00030E5B"/>
    <w:rsid w:val="000361E6"/>
    <w:rsid w:val="00042F1F"/>
    <w:rsid w:val="00047F5D"/>
    <w:rsid w:val="00050CA3"/>
    <w:rsid w:val="0005791B"/>
    <w:rsid w:val="00057CC4"/>
    <w:rsid w:val="00060AB0"/>
    <w:rsid w:val="00060FA8"/>
    <w:rsid w:val="000628A5"/>
    <w:rsid w:val="00066F44"/>
    <w:rsid w:val="0007146B"/>
    <w:rsid w:val="000748D4"/>
    <w:rsid w:val="00074C40"/>
    <w:rsid w:val="00074D2C"/>
    <w:rsid w:val="000751A6"/>
    <w:rsid w:val="0008594A"/>
    <w:rsid w:val="000927BB"/>
    <w:rsid w:val="00094F56"/>
    <w:rsid w:val="00095C62"/>
    <w:rsid w:val="000A2B7F"/>
    <w:rsid w:val="000A7767"/>
    <w:rsid w:val="000A7EB7"/>
    <w:rsid w:val="000B07DC"/>
    <w:rsid w:val="000C451A"/>
    <w:rsid w:val="000C603E"/>
    <w:rsid w:val="000C7B3A"/>
    <w:rsid w:val="000D0DEE"/>
    <w:rsid w:val="000D59D8"/>
    <w:rsid w:val="000D6D6E"/>
    <w:rsid w:val="000E1204"/>
    <w:rsid w:val="000E1CD1"/>
    <w:rsid w:val="000E26C3"/>
    <w:rsid w:val="000E5453"/>
    <w:rsid w:val="000E7A57"/>
    <w:rsid w:val="000F359C"/>
    <w:rsid w:val="000F3A27"/>
    <w:rsid w:val="000F605D"/>
    <w:rsid w:val="000F66C2"/>
    <w:rsid w:val="001133B9"/>
    <w:rsid w:val="00117D8D"/>
    <w:rsid w:val="00130B8A"/>
    <w:rsid w:val="00136D7E"/>
    <w:rsid w:val="0014118F"/>
    <w:rsid w:val="00141A02"/>
    <w:rsid w:val="001444E1"/>
    <w:rsid w:val="00145E16"/>
    <w:rsid w:val="0014613F"/>
    <w:rsid w:val="00146F86"/>
    <w:rsid w:val="00147C6A"/>
    <w:rsid w:val="00162A8C"/>
    <w:rsid w:val="0016476D"/>
    <w:rsid w:val="001765A8"/>
    <w:rsid w:val="001869AC"/>
    <w:rsid w:val="00186A21"/>
    <w:rsid w:val="001908E4"/>
    <w:rsid w:val="00192961"/>
    <w:rsid w:val="00194032"/>
    <w:rsid w:val="00194544"/>
    <w:rsid w:val="001A2C1E"/>
    <w:rsid w:val="001A3634"/>
    <w:rsid w:val="001A7E1F"/>
    <w:rsid w:val="001B251D"/>
    <w:rsid w:val="001B2564"/>
    <w:rsid w:val="001B58B5"/>
    <w:rsid w:val="001B5CB2"/>
    <w:rsid w:val="001C4F99"/>
    <w:rsid w:val="001C740B"/>
    <w:rsid w:val="001D3DB1"/>
    <w:rsid w:val="001E5AF5"/>
    <w:rsid w:val="001F2B86"/>
    <w:rsid w:val="001F37E8"/>
    <w:rsid w:val="001F4AFF"/>
    <w:rsid w:val="001F5849"/>
    <w:rsid w:val="002062B8"/>
    <w:rsid w:val="00213BAC"/>
    <w:rsid w:val="00215D56"/>
    <w:rsid w:val="0022609C"/>
    <w:rsid w:val="00242947"/>
    <w:rsid w:val="002508F5"/>
    <w:rsid w:val="0025476E"/>
    <w:rsid w:val="0026731F"/>
    <w:rsid w:val="00274088"/>
    <w:rsid w:val="00283884"/>
    <w:rsid w:val="00284446"/>
    <w:rsid w:val="002861AF"/>
    <w:rsid w:val="00287080"/>
    <w:rsid w:val="0029039B"/>
    <w:rsid w:val="0029561F"/>
    <w:rsid w:val="002A0B87"/>
    <w:rsid w:val="002B0124"/>
    <w:rsid w:val="002C10A5"/>
    <w:rsid w:val="002C330B"/>
    <w:rsid w:val="002C4E8B"/>
    <w:rsid w:val="002C5E3B"/>
    <w:rsid w:val="002D05E0"/>
    <w:rsid w:val="002D299C"/>
    <w:rsid w:val="002D45E8"/>
    <w:rsid w:val="002D7874"/>
    <w:rsid w:val="002E422E"/>
    <w:rsid w:val="002E6866"/>
    <w:rsid w:val="002E6EAD"/>
    <w:rsid w:val="002F4740"/>
    <w:rsid w:val="002F5AA3"/>
    <w:rsid w:val="00305608"/>
    <w:rsid w:val="00305D70"/>
    <w:rsid w:val="00320E9C"/>
    <w:rsid w:val="0032100C"/>
    <w:rsid w:val="00323346"/>
    <w:rsid w:val="00323FE3"/>
    <w:rsid w:val="00324F2D"/>
    <w:rsid w:val="003263B5"/>
    <w:rsid w:val="003335B7"/>
    <w:rsid w:val="003347C5"/>
    <w:rsid w:val="00334A9D"/>
    <w:rsid w:val="0033561E"/>
    <w:rsid w:val="00335FD8"/>
    <w:rsid w:val="00342779"/>
    <w:rsid w:val="00350836"/>
    <w:rsid w:val="0035720D"/>
    <w:rsid w:val="0036521D"/>
    <w:rsid w:val="003664A7"/>
    <w:rsid w:val="00366FAD"/>
    <w:rsid w:val="00367247"/>
    <w:rsid w:val="00375F5F"/>
    <w:rsid w:val="003954FE"/>
    <w:rsid w:val="0039618F"/>
    <w:rsid w:val="00396EFB"/>
    <w:rsid w:val="00397F06"/>
    <w:rsid w:val="003A0F35"/>
    <w:rsid w:val="003A21EA"/>
    <w:rsid w:val="003A36FE"/>
    <w:rsid w:val="003A4747"/>
    <w:rsid w:val="003A493D"/>
    <w:rsid w:val="003C0BCF"/>
    <w:rsid w:val="003C3305"/>
    <w:rsid w:val="003C3452"/>
    <w:rsid w:val="003C3847"/>
    <w:rsid w:val="003C3879"/>
    <w:rsid w:val="003C3BC4"/>
    <w:rsid w:val="003C53D2"/>
    <w:rsid w:val="003C5C54"/>
    <w:rsid w:val="003D0F88"/>
    <w:rsid w:val="003F2172"/>
    <w:rsid w:val="00405DA5"/>
    <w:rsid w:val="004109E6"/>
    <w:rsid w:val="00410EEB"/>
    <w:rsid w:val="0041524A"/>
    <w:rsid w:val="00416D3F"/>
    <w:rsid w:val="00426831"/>
    <w:rsid w:val="00430552"/>
    <w:rsid w:val="00431947"/>
    <w:rsid w:val="00433508"/>
    <w:rsid w:val="00435BC4"/>
    <w:rsid w:val="00436ECD"/>
    <w:rsid w:val="004374B8"/>
    <w:rsid w:val="00437C4F"/>
    <w:rsid w:val="00441115"/>
    <w:rsid w:val="00442F3F"/>
    <w:rsid w:val="0045029C"/>
    <w:rsid w:val="004551EE"/>
    <w:rsid w:val="00463B74"/>
    <w:rsid w:val="00464C3D"/>
    <w:rsid w:val="00466E62"/>
    <w:rsid w:val="00467818"/>
    <w:rsid w:val="00470AA1"/>
    <w:rsid w:val="00471339"/>
    <w:rsid w:val="0047738F"/>
    <w:rsid w:val="0048222B"/>
    <w:rsid w:val="00487B77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E6E24"/>
    <w:rsid w:val="004E7BD7"/>
    <w:rsid w:val="004F1D2D"/>
    <w:rsid w:val="004F6BF2"/>
    <w:rsid w:val="00503E05"/>
    <w:rsid w:val="00505E08"/>
    <w:rsid w:val="005078FD"/>
    <w:rsid w:val="00510D7C"/>
    <w:rsid w:val="00513F87"/>
    <w:rsid w:val="00525A08"/>
    <w:rsid w:val="00537854"/>
    <w:rsid w:val="00543A29"/>
    <w:rsid w:val="00545625"/>
    <w:rsid w:val="005503EE"/>
    <w:rsid w:val="00564F17"/>
    <w:rsid w:val="005673D0"/>
    <w:rsid w:val="0058366E"/>
    <w:rsid w:val="00584473"/>
    <w:rsid w:val="0058666A"/>
    <w:rsid w:val="00586E89"/>
    <w:rsid w:val="00587D1E"/>
    <w:rsid w:val="0059116A"/>
    <w:rsid w:val="005A0258"/>
    <w:rsid w:val="005A3DAF"/>
    <w:rsid w:val="005A5053"/>
    <w:rsid w:val="005B454B"/>
    <w:rsid w:val="005B7F4F"/>
    <w:rsid w:val="005C297B"/>
    <w:rsid w:val="005C2AB8"/>
    <w:rsid w:val="005C593C"/>
    <w:rsid w:val="005D1F37"/>
    <w:rsid w:val="005D347C"/>
    <w:rsid w:val="005E5A5A"/>
    <w:rsid w:val="005E6815"/>
    <w:rsid w:val="005F01CA"/>
    <w:rsid w:val="005F444B"/>
    <w:rsid w:val="005F6451"/>
    <w:rsid w:val="00601EF6"/>
    <w:rsid w:val="006020D2"/>
    <w:rsid w:val="00602BF5"/>
    <w:rsid w:val="00605658"/>
    <w:rsid w:val="006058A7"/>
    <w:rsid w:val="0061358B"/>
    <w:rsid w:val="00616093"/>
    <w:rsid w:val="00626846"/>
    <w:rsid w:val="006328EE"/>
    <w:rsid w:val="00645E41"/>
    <w:rsid w:val="00645F90"/>
    <w:rsid w:val="00653E5B"/>
    <w:rsid w:val="00657142"/>
    <w:rsid w:val="006618A3"/>
    <w:rsid w:val="00664551"/>
    <w:rsid w:val="0067130E"/>
    <w:rsid w:val="00673D00"/>
    <w:rsid w:val="00673EA3"/>
    <w:rsid w:val="00695872"/>
    <w:rsid w:val="00697A9D"/>
    <w:rsid w:val="006A42FB"/>
    <w:rsid w:val="006A6D25"/>
    <w:rsid w:val="006A6EA0"/>
    <w:rsid w:val="006A71C7"/>
    <w:rsid w:val="006B3E5B"/>
    <w:rsid w:val="006B4B95"/>
    <w:rsid w:val="006B5967"/>
    <w:rsid w:val="006C10A5"/>
    <w:rsid w:val="006C362E"/>
    <w:rsid w:val="006D18E9"/>
    <w:rsid w:val="006D4C43"/>
    <w:rsid w:val="006E4E9C"/>
    <w:rsid w:val="006E62D8"/>
    <w:rsid w:val="006F53B0"/>
    <w:rsid w:val="007023A8"/>
    <w:rsid w:val="00702A5B"/>
    <w:rsid w:val="00704DB7"/>
    <w:rsid w:val="00711927"/>
    <w:rsid w:val="00716301"/>
    <w:rsid w:val="00722DEF"/>
    <w:rsid w:val="007243BC"/>
    <w:rsid w:val="0073092A"/>
    <w:rsid w:val="0073305F"/>
    <w:rsid w:val="00737E4D"/>
    <w:rsid w:val="00745448"/>
    <w:rsid w:val="00750396"/>
    <w:rsid w:val="00751744"/>
    <w:rsid w:val="00753425"/>
    <w:rsid w:val="00756FBD"/>
    <w:rsid w:val="0076475F"/>
    <w:rsid w:val="0076486C"/>
    <w:rsid w:val="00771F0D"/>
    <w:rsid w:val="0077490F"/>
    <w:rsid w:val="00777347"/>
    <w:rsid w:val="00783103"/>
    <w:rsid w:val="007837FA"/>
    <w:rsid w:val="00783A42"/>
    <w:rsid w:val="007913F1"/>
    <w:rsid w:val="0079438C"/>
    <w:rsid w:val="00797E4A"/>
    <w:rsid w:val="007A1B0D"/>
    <w:rsid w:val="007B1F62"/>
    <w:rsid w:val="007B2BEA"/>
    <w:rsid w:val="007B503A"/>
    <w:rsid w:val="007B66C9"/>
    <w:rsid w:val="007B6CE0"/>
    <w:rsid w:val="007C01B9"/>
    <w:rsid w:val="007C522F"/>
    <w:rsid w:val="007C7B7E"/>
    <w:rsid w:val="007D06F1"/>
    <w:rsid w:val="007D793D"/>
    <w:rsid w:val="007E2645"/>
    <w:rsid w:val="007E56C6"/>
    <w:rsid w:val="007E7893"/>
    <w:rsid w:val="007E7AFB"/>
    <w:rsid w:val="00804A4D"/>
    <w:rsid w:val="00805DCE"/>
    <w:rsid w:val="00807C52"/>
    <w:rsid w:val="00822E7C"/>
    <w:rsid w:val="00826F6D"/>
    <w:rsid w:val="00834163"/>
    <w:rsid w:val="00835655"/>
    <w:rsid w:val="00844C1C"/>
    <w:rsid w:val="0085255F"/>
    <w:rsid w:val="00852B82"/>
    <w:rsid w:val="008542F1"/>
    <w:rsid w:val="00854B25"/>
    <w:rsid w:val="00860C86"/>
    <w:rsid w:val="00863B44"/>
    <w:rsid w:val="0086709B"/>
    <w:rsid w:val="008710D2"/>
    <w:rsid w:val="008809C4"/>
    <w:rsid w:val="00883801"/>
    <w:rsid w:val="008866E6"/>
    <w:rsid w:val="008869FD"/>
    <w:rsid w:val="00887459"/>
    <w:rsid w:val="00887FF9"/>
    <w:rsid w:val="008915F8"/>
    <w:rsid w:val="00892674"/>
    <w:rsid w:val="00896768"/>
    <w:rsid w:val="008A0263"/>
    <w:rsid w:val="008A06A1"/>
    <w:rsid w:val="008A58F8"/>
    <w:rsid w:val="008A6572"/>
    <w:rsid w:val="008B2DB6"/>
    <w:rsid w:val="008B787D"/>
    <w:rsid w:val="008C0096"/>
    <w:rsid w:val="008D15B2"/>
    <w:rsid w:val="008D1AB9"/>
    <w:rsid w:val="008D1D2F"/>
    <w:rsid w:val="008E0D0F"/>
    <w:rsid w:val="008E6097"/>
    <w:rsid w:val="008F410F"/>
    <w:rsid w:val="008F73FC"/>
    <w:rsid w:val="009003D0"/>
    <w:rsid w:val="00901BC4"/>
    <w:rsid w:val="00904F2F"/>
    <w:rsid w:val="009057DB"/>
    <w:rsid w:val="0091434C"/>
    <w:rsid w:val="00916A16"/>
    <w:rsid w:val="00917867"/>
    <w:rsid w:val="00925BEE"/>
    <w:rsid w:val="00936E11"/>
    <w:rsid w:val="0093758B"/>
    <w:rsid w:val="00942BD1"/>
    <w:rsid w:val="00951284"/>
    <w:rsid w:val="009529DA"/>
    <w:rsid w:val="00952EF3"/>
    <w:rsid w:val="00956EA9"/>
    <w:rsid w:val="009633E5"/>
    <w:rsid w:val="00964DAC"/>
    <w:rsid w:val="0096588B"/>
    <w:rsid w:val="009661C3"/>
    <w:rsid w:val="009776F9"/>
    <w:rsid w:val="00981269"/>
    <w:rsid w:val="009812D6"/>
    <w:rsid w:val="0098333E"/>
    <w:rsid w:val="00986362"/>
    <w:rsid w:val="00986507"/>
    <w:rsid w:val="009A2BFF"/>
    <w:rsid w:val="009D17A0"/>
    <w:rsid w:val="009D17A1"/>
    <w:rsid w:val="009D181D"/>
    <w:rsid w:val="009D1D48"/>
    <w:rsid w:val="009D4BD3"/>
    <w:rsid w:val="009E0DD2"/>
    <w:rsid w:val="009E63A1"/>
    <w:rsid w:val="009F6FAF"/>
    <w:rsid w:val="009F7ED5"/>
    <w:rsid w:val="00A002ED"/>
    <w:rsid w:val="00A079DC"/>
    <w:rsid w:val="00A1013E"/>
    <w:rsid w:val="00A2259D"/>
    <w:rsid w:val="00A24E06"/>
    <w:rsid w:val="00A26E41"/>
    <w:rsid w:val="00A329B6"/>
    <w:rsid w:val="00A374C1"/>
    <w:rsid w:val="00A41D66"/>
    <w:rsid w:val="00A4300C"/>
    <w:rsid w:val="00A572B2"/>
    <w:rsid w:val="00A61D27"/>
    <w:rsid w:val="00A6329C"/>
    <w:rsid w:val="00A64A1C"/>
    <w:rsid w:val="00A65560"/>
    <w:rsid w:val="00A8017F"/>
    <w:rsid w:val="00A81EA5"/>
    <w:rsid w:val="00A81F9D"/>
    <w:rsid w:val="00A83061"/>
    <w:rsid w:val="00A9681E"/>
    <w:rsid w:val="00AA1C30"/>
    <w:rsid w:val="00AA27DB"/>
    <w:rsid w:val="00AA3688"/>
    <w:rsid w:val="00AB1455"/>
    <w:rsid w:val="00AB1F2F"/>
    <w:rsid w:val="00AB3830"/>
    <w:rsid w:val="00AB3AAE"/>
    <w:rsid w:val="00AB4D6C"/>
    <w:rsid w:val="00AB6D04"/>
    <w:rsid w:val="00AC647C"/>
    <w:rsid w:val="00AD1D51"/>
    <w:rsid w:val="00AE16F9"/>
    <w:rsid w:val="00AE1A4E"/>
    <w:rsid w:val="00AF11CD"/>
    <w:rsid w:val="00AF4B7E"/>
    <w:rsid w:val="00AF6674"/>
    <w:rsid w:val="00B0003F"/>
    <w:rsid w:val="00B0005B"/>
    <w:rsid w:val="00B047CD"/>
    <w:rsid w:val="00B051C3"/>
    <w:rsid w:val="00B23E29"/>
    <w:rsid w:val="00B30DB9"/>
    <w:rsid w:val="00B32163"/>
    <w:rsid w:val="00B331B3"/>
    <w:rsid w:val="00B34A43"/>
    <w:rsid w:val="00B353BD"/>
    <w:rsid w:val="00B36731"/>
    <w:rsid w:val="00B3781D"/>
    <w:rsid w:val="00B432C7"/>
    <w:rsid w:val="00B45F98"/>
    <w:rsid w:val="00B51BCF"/>
    <w:rsid w:val="00B5595E"/>
    <w:rsid w:val="00B618E5"/>
    <w:rsid w:val="00B6516B"/>
    <w:rsid w:val="00B6524E"/>
    <w:rsid w:val="00B76A54"/>
    <w:rsid w:val="00B77E2F"/>
    <w:rsid w:val="00B77E36"/>
    <w:rsid w:val="00B8111B"/>
    <w:rsid w:val="00B86D85"/>
    <w:rsid w:val="00B921FD"/>
    <w:rsid w:val="00B96752"/>
    <w:rsid w:val="00BA3CBD"/>
    <w:rsid w:val="00BB1488"/>
    <w:rsid w:val="00BB2497"/>
    <w:rsid w:val="00BB30C3"/>
    <w:rsid w:val="00BB3A27"/>
    <w:rsid w:val="00BB5E54"/>
    <w:rsid w:val="00BC68F0"/>
    <w:rsid w:val="00BC68F9"/>
    <w:rsid w:val="00BD1B6F"/>
    <w:rsid w:val="00BE304C"/>
    <w:rsid w:val="00BF0BE8"/>
    <w:rsid w:val="00BF3B04"/>
    <w:rsid w:val="00BF7262"/>
    <w:rsid w:val="00C12476"/>
    <w:rsid w:val="00C12AB6"/>
    <w:rsid w:val="00C1734C"/>
    <w:rsid w:val="00C25B2B"/>
    <w:rsid w:val="00C26D4D"/>
    <w:rsid w:val="00C333F4"/>
    <w:rsid w:val="00C340CF"/>
    <w:rsid w:val="00C3544A"/>
    <w:rsid w:val="00C367A8"/>
    <w:rsid w:val="00C4055B"/>
    <w:rsid w:val="00C418EE"/>
    <w:rsid w:val="00C424B7"/>
    <w:rsid w:val="00C431A9"/>
    <w:rsid w:val="00C4502B"/>
    <w:rsid w:val="00C45D31"/>
    <w:rsid w:val="00C45F68"/>
    <w:rsid w:val="00C5139A"/>
    <w:rsid w:val="00C521E3"/>
    <w:rsid w:val="00C5329F"/>
    <w:rsid w:val="00C64F3D"/>
    <w:rsid w:val="00C759C9"/>
    <w:rsid w:val="00C76A7F"/>
    <w:rsid w:val="00C77E3D"/>
    <w:rsid w:val="00C821EE"/>
    <w:rsid w:val="00C841EE"/>
    <w:rsid w:val="00C86A25"/>
    <w:rsid w:val="00C91B1F"/>
    <w:rsid w:val="00C97173"/>
    <w:rsid w:val="00C978C4"/>
    <w:rsid w:val="00CA2871"/>
    <w:rsid w:val="00CA30AE"/>
    <w:rsid w:val="00CA7167"/>
    <w:rsid w:val="00CA7F60"/>
    <w:rsid w:val="00CB3FFC"/>
    <w:rsid w:val="00CB4A15"/>
    <w:rsid w:val="00CB5348"/>
    <w:rsid w:val="00CB54AF"/>
    <w:rsid w:val="00CC240D"/>
    <w:rsid w:val="00CC2873"/>
    <w:rsid w:val="00CC3E9E"/>
    <w:rsid w:val="00CD3425"/>
    <w:rsid w:val="00CD770C"/>
    <w:rsid w:val="00CF2210"/>
    <w:rsid w:val="00CF357D"/>
    <w:rsid w:val="00CF5F0A"/>
    <w:rsid w:val="00CF752F"/>
    <w:rsid w:val="00D0094D"/>
    <w:rsid w:val="00D06A26"/>
    <w:rsid w:val="00D10A31"/>
    <w:rsid w:val="00D279EE"/>
    <w:rsid w:val="00D34C12"/>
    <w:rsid w:val="00D441B7"/>
    <w:rsid w:val="00D474ED"/>
    <w:rsid w:val="00D54EC0"/>
    <w:rsid w:val="00D6125B"/>
    <w:rsid w:val="00D61EAF"/>
    <w:rsid w:val="00D654DF"/>
    <w:rsid w:val="00D7077B"/>
    <w:rsid w:val="00D73356"/>
    <w:rsid w:val="00D73A64"/>
    <w:rsid w:val="00D8032E"/>
    <w:rsid w:val="00D83CDC"/>
    <w:rsid w:val="00D94BB5"/>
    <w:rsid w:val="00DB597C"/>
    <w:rsid w:val="00DC2A01"/>
    <w:rsid w:val="00DD11BC"/>
    <w:rsid w:val="00DD1D01"/>
    <w:rsid w:val="00DE0025"/>
    <w:rsid w:val="00DE0C70"/>
    <w:rsid w:val="00DE0EDF"/>
    <w:rsid w:val="00DF67E0"/>
    <w:rsid w:val="00E0158C"/>
    <w:rsid w:val="00E03990"/>
    <w:rsid w:val="00E06916"/>
    <w:rsid w:val="00E112E2"/>
    <w:rsid w:val="00E11B93"/>
    <w:rsid w:val="00E1504E"/>
    <w:rsid w:val="00E20460"/>
    <w:rsid w:val="00E222AB"/>
    <w:rsid w:val="00E24E3D"/>
    <w:rsid w:val="00E26E38"/>
    <w:rsid w:val="00E2789B"/>
    <w:rsid w:val="00E322FA"/>
    <w:rsid w:val="00E35CF3"/>
    <w:rsid w:val="00E36CE1"/>
    <w:rsid w:val="00E42E4D"/>
    <w:rsid w:val="00E6258F"/>
    <w:rsid w:val="00E66689"/>
    <w:rsid w:val="00E700F5"/>
    <w:rsid w:val="00E81A60"/>
    <w:rsid w:val="00E84327"/>
    <w:rsid w:val="00E856EE"/>
    <w:rsid w:val="00E85A13"/>
    <w:rsid w:val="00EA6A2F"/>
    <w:rsid w:val="00EA6A56"/>
    <w:rsid w:val="00EB0D1C"/>
    <w:rsid w:val="00ED17CE"/>
    <w:rsid w:val="00ED3527"/>
    <w:rsid w:val="00ED6736"/>
    <w:rsid w:val="00ED73F9"/>
    <w:rsid w:val="00EE012B"/>
    <w:rsid w:val="00EE6033"/>
    <w:rsid w:val="00EF1598"/>
    <w:rsid w:val="00EF3D7A"/>
    <w:rsid w:val="00F00857"/>
    <w:rsid w:val="00F10285"/>
    <w:rsid w:val="00F12582"/>
    <w:rsid w:val="00F15562"/>
    <w:rsid w:val="00F166CA"/>
    <w:rsid w:val="00F2066B"/>
    <w:rsid w:val="00F22FDF"/>
    <w:rsid w:val="00F24925"/>
    <w:rsid w:val="00F25811"/>
    <w:rsid w:val="00F31787"/>
    <w:rsid w:val="00F3497A"/>
    <w:rsid w:val="00F354AC"/>
    <w:rsid w:val="00F40202"/>
    <w:rsid w:val="00F40F1B"/>
    <w:rsid w:val="00F45DE1"/>
    <w:rsid w:val="00F50A49"/>
    <w:rsid w:val="00F525D1"/>
    <w:rsid w:val="00F535FF"/>
    <w:rsid w:val="00F54FB9"/>
    <w:rsid w:val="00F61747"/>
    <w:rsid w:val="00F61F6A"/>
    <w:rsid w:val="00F62789"/>
    <w:rsid w:val="00F64DE1"/>
    <w:rsid w:val="00F660A8"/>
    <w:rsid w:val="00F67CFB"/>
    <w:rsid w:val="00F74C29"/>
    <w:rsid w:val="00F77C11"/>
    <w:rsid w:val="00F91B9F"/>
    <w:rsid w:val="00FA2411"/>
    <w:rsid w:val="00FA51D1"/>
    <w:rsid w:val="00FA5649"/>
    <w:rsid w:val="00FB173E"/>
    <w:rsid w:val="00FB4B64"/>
    <w:rsid w:val="00FC0973"/>
    <w:rsid w:val="00FC0A0D"/>
    <w:rsid w:val="00FC22ED"/>
    <w:rsid w:val="00FC2A4E"/>
    <w:rsid w:val="00FC2FF0"/>
    <w:rsid w:val="00FC358D"/>
    <w:rsid w:val="00FC696E"/>
    <w:rsid w:val="00FD4C38"/>
    <w:rsid w:val="00FD76EF"/>
    <w:rsid w:val="00FD7DEE"/>
    <w:rsid w:val="00FE1E52"/>
    <w:rsid w:val="00FE2973"/>
    <w:rsid w:val="00FE3164"/>
    <w:rsid w:val="00FE7D94"/>
    <w:rsid w:val="00FE7E32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2070193-9DC4-4812-ABFE-87D581570F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003F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unhideWhenUsed/>
    <w:rsid w:val="00A002ED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7">
    <w:name w:val="Hyperlink"/>
    <w:basedOn w:val="a0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0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8">
    <w:name w:val="Основной текст_"/>
    <w:basedOn w:val="a0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"/>
    <w:link w:val="af8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0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0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8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9">
    <w:name w:val="FollowedHyperlink"/>
    <w:basedOn w:val="a0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lk">
    <w:name w:val="blk"/>
    <w:uiPriority w:val="99"/>
    <w:rsid w:val="00E11B93"/>
  </w:style>
  <w:style w:type="paragraph" w:styleId="23">
    <w:name w:val="Body Text 2"/>
    <w:basedOn w:val="a"/>
    <w:link w:val="24"/>
    <w:uiPriority w:val="99"/>
    <w:unhideWhenUsed/>
    <w:rsid w:val="003A493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3A493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08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1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3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4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4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0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1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3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4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254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104ED3-053F-4FE8-9E53-FD754694A1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43</Pages>
  <Words>11787</Words>
  <Characters>67186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78816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2016-08-16T08:28:00Z</cp:lastPrinted>
  <dcterms:created xsi:type="dcterms:W3CDTF">2019-03-13T11:52:00Z</dcterms:created>
  <dcterms:modified xsi:type="dcterms:W3CDTF">2019-08-28T20:02:00Z</dcterms:modified>
</cp:coreProperties>
</file>